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1A4B7" w14:textId="77777777" w:rsidR="001B62B3" w:rsidRPr="000E4E3B" w:rsidRDefault="00B805A5" w:rsidP="00782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E3B">
        <w:rPr>
          <w:rFonts w:ascii="Times New Roman" w:hAnsi="Times New Roman" w:cs="Times New Roman"/>
          <w:b/>
          <w:sz w:val="28"/>
          <w:szCs w:val="28"/>
        </w:rPr>
        <w:t>ПОЛОЖЕНИЕ О ФИКСИНГЕ PBS</w:t>
      </w:r>
      <w:r w:rsidRPr="000E4E3B">
        <w:rPr>
          <w:rFonts w:ascii="Times New Roman" w:hAnsi="Times New Roman" w:cs="Times New Roman"/>
          <w:b/>
          <w:sz w:val="28"/>
          <w:szCs w:val="28"/>
          <w:lang w:val="en-US"/>
        </w:rPr>
        <w:t>URGAZP</w:t>
      </w:r>
    </w:p>
    <w:p w14:paraId="0BE8DA2C" w14:textId="77777777" w:rsidR="00B805A5" w:rsidRPr="006A055D" w:rsidRDefault="00B805A5" w:rsidP="0096791D">
      <w:pPr>
        <w:rPr>
          <w:rFonts w:ascii="Times New Roman" w:hAnsi="Times New Roman" w:cs="Times New Roman"/>
          <w:sz w:val="28"/>
          <w:szCs w:val="28"/>
        </w:rPr>
      </w:pPr>
    </w:p>
    <w:p w14:paraId="7F068DB7" w14:textId="374F8C5B" w:rsidR="00B805A5" w:rsidRPr="009A1A38" w:rsidRDefault="00B805A5" w:rsidP="0096791D">
      <w:pPr>
        <w:rPr>
          <w:rFonts w:ascii="Times New Roman" w:hAnsi="Times New Roman" w:cs="Times New Roman"/>
          <w:sz w:val="28"/>
          <w:szCs w:val="28"/>
        </w:rPr>
      </w:pPr>
      <w:r w:rsidRPr="009A1A3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8757D5">
        <w:rPr>
          <w:rFonts w:ascii="Times New Roman" w:hAnsi="Times New Roman" w:cs="Times New Roman"/>
          <w:sz w:val="28"/>
          <w:szCs w:val="28"/>
        </w:rPr>
        <w:t xml:space="preserve"> о фиксинге </w:t>
      </w:r>
      <w:r w:rsidR="008757D5" w:rsidRPr="00285F7B">
        <w:rPr>
          <w:rFonts w:ascii="Times New Roman" w:hAnsi="Times New Roman" w:cs="Times New Roman"/>
          <w:sz w:val="28"/>
          <w:szCs w:val="28"/>
        </w:rPr>
        <w:t>PBS</w:t>
      </w:r>
      <w:r w:rsidR="008757D5" w:rsidRPr="00285F7B">
        <w:rPr>
          <w:rFonts w:ascii="Times New Roman" w:hAnsi="Times New Roman" w:cs="Times New Roman"/>
          <w:sz w:val="28"/>
          <w:szCs w:val="28"/>
          <w:lang w:val="en-US"/>
        </w:rPr>
        <w:t>URGAZP</w:t>
      </w:r>
      <w:r w:rsidRPr="009A1A38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14:paraId="3977AD7A" w14:textId="377D7333" w:rsidR="00B805A5" w:rsidRPr="009A1A38" w:rsidRDefault="00B805A5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9A1A38">
        <w:rPr>
          <w:rFonts w:ascii="Times New Roman" w:hAnsi="Times New Roman" w:cs="Times New Roman"/>
          <w:sz w:val="28"/>
          <w:szCs w:val="28"/>
        </w:rPr>
        <w:t xml:space="preserve">– </w:t>
      </w:r>
      <w:r w:rsidR="00762E53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="00677E10">
        <w:rPr>
          <w:rFonts w:ascii="Times New Roman" w:hAnsi="Times New Roman" w:cs="Times New Roman"/>
          <w:sz w:val="28"/>
          <w:szCs w:val="28"/>
        </w:rPr>
        <w:t>;</w:t>
      </w:r>
    </w:p>
    <w:p w14:paraId="3F46EEDF" w14:textId="77777777" w:rsidR="00B805A5" w:rsidRPr="009A1A38" w:rsidRDefault="00B805A5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9A1A38">
        <w:rPr>
          <w:rFonts w:ascii="Times New Roman" w:hAnsi="Times New Roman" w:cs="Times New Roman"/>
          <w:sz w:val="28"/>
          <w:szCs w:val="28"/>
        </w:rPr>
        <w:t>– цели и задачи</w:t>
      </w:r>
      <w:r w:rsidR="00FA7C48">
        <w:rPr>
          <w:rFonts w:ascii="Times New Roman" w:hAnsi="Times New Roman" w:cs="Times New Roman"/>
          <w:sz w:val="28"/>
          <w:szCs w:val="28"/>
        </w:rPr>
        <w:t xml:space="preserve"> его</w:t>
      </w:r>
      <w:r w:rsidRPr="009A1A38">
        <w:rPr>
          <w:rFonts w:ascii="Times New Roman" w:hAnsi="Times New Roman" w:cs="Times New Roman"/>
          <w:sz w:val="28"/>
          <w:szCs w:val="28"/>
        </w:rPr>
        <w:t xml:space="preserve"> расчета;</w:t>
      </w:r>
    </w:p>
    <w:p w14:paraId="77782EFE" w14:textId="77777777" w:rsidR="00B805A5" w:rsidRPr="009A1A38" w:rsidRDefault="00B805A5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FE1658">
        <w:rPr>
          <w:rFonts w:ascii="Times New Roman" w:hAnsi="Times New Roman" w:cs="Times New Roman"/>
          <w:sz w:val="28"/>
          <w:szCs w:val="28"/>
        </w:rPr>
        <w:t>– источники данных;</w:t>
      </w:r>
    </w:p>
    <w:p w14:paraId="58AFCA25" w14:textId="77777777" w:rsidR="00B805A5" w:rsidRPr="009A1A38" w:rsidRDefault="00343E12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FE1658">
        <w:rPr>
          <w:rFonts w:ascii="Times New Roman" w:hAnsi="Times New Roman" w:cs="Times New Roman"/>
          <w:sz w:val="28"/>
          <w:szCs w:val="28"/>
        </w:rPr>
        <w:t>– участников расчета</w:t>
      </w:r>
      <w:r w:rsidR="00B805A5" w:rsidRPr="00FE1658">
        <w:rPr>
          <w:rFonts w:ascii="Times New Roman" w:hAnsi="Times New Roman" w:cs="Times New Roman"/>
          <w:sz w:val="28"/>
          <w:szCs w:val="28"/>
        </w:rPr>
        <w:t>;</w:t>
      </w:r>
    </w:p>
    <w:p w14:paraId="4FDFB94E" w14:textId="3D67BC2B" w:rsidR="00B805A5" w:rsidRPr="0096791D" w:rsidRDefault="00B805A5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9A1A38">
        <w:rPr>
          <w:rFonts w:ascii="Times New Roman" w:hAnsi="Times New Roman" w:cs="Times New Roman"/>
          <w:sz w:val="28"/>
          <w:szCs w:val="28"/>
        </w:rPr>
        <w:t>– порядок раскрытия информации</w:t>
      </w:r>
      <w:r w:rsidR="0076167B" w:rsidRPr="009A1A38">
        <w:rPr>
          <w:rFonts w:ascii="Times New Roman" w:hAnsi="Times New Roman" w:cs="Times New Roman"/>
          <w:sz w:val="28"/>
          <w:szCs w:val="28"/>
        </w:rPr>
        <w:t>, в том числе ведение архива значений и изменений методики</w:t>
      </w:r>
      <w:r w:rsidR="008757D5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9A1A38">
        <w:rPr>
          <w:rFonts w:ascii="Times New Roman" w:hAnsi="Times New Roman" w:cs="Times New Roman"/>
          <w:sz w:val="28"/>
          <w:szCs w:val="28"/>
        </w:rPr>
        <w:t>;</w:t>
      </w:r>
    </w:p>
    <w:p w14:paraId="54D4C611" w14:textId="77777777" w:rsidR="00B805A5" w:rsidRPr="0096791D" w:rsidRDefault="00B805A5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96791D">
        <w:rPr>
          <w:rFonts w:ascii="Times New Roman" w:hAnsi="Times New Roman" w:cs="Times New Roman"/>
          <w:sz w:val="28"/>
          <w:szCs w:val="28"/>
        </w:rPr>
        <w:t xml:space="preserve">– порядок утверждения и внесения изменений в </w:t>
      </w:r>
      <w:r w:rsidR="00FF7F1D" w:rsidRPr="00285F7B">
        <w:rPr>
          <w:rFonts w:ascii="Times New Roman" w:hAnsi="Times New Roman" w:cs="Times New Roman"/>
          <w:sz w:val="28"/>
          <w:szCs w:val="28"/>
        </w:rPr>
        <w:t>Положение о фиксинге PBS</w:t>
      </w:r>
      <w:r w:rsidR="00FF7F1D" w:rsidRPr="00285F7B">
        <w:rPr>
          <w:rFonts w:ascii="Times New Roman" w:hAnsi="Times New Roman" w:cs="Times New Roman"/>
          <w:sz w:val="28"/>
          <w:szCs w:val="28"/>
          <w:lang w:val="en-US"/>
        </w:rPr>
        <w:t>URGAZP</w:t>
      </w:r>
      <w:r w:rsidRPr="0096791D">
        <w:rPr>
          <w:rFonts w:ascii="Times New Roman" w:hAnsi="Times New Roman" w:cs="Times New Roman"/>
          <w:sz w:val="28"/>
          <w:szCs w:val="28"/>
        </w:rPr>
        <w:t>.</w:t>
      </w:r>
    </w:p>
    <w:p w14:paraId="01BF6720" w14:textId="77777777" w:rsidR="00B805A5" w:rsidRDefault="00B805A5" w:rsidP="001B62B3">
      <w:pPr>
        <w:rPr>
          <w:rFonts w:ascii="Times New Roman" w:hAnsi="Times New Roman" w:cs="Times New Roman"/>
          <w:sz w:val="28"/>
          <w:szCs w:val="28"/>
        </w:rPr>
      </w:pPr>
    </w:p>
    <w:p w14:paraId="26E3EE26" w14:textId="77777777" w:rsidR="0076167B" w:rsidRPr="00FE1658" w:rsidRDefault="00FF7F1D" w:rsidP="00FE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58">
        <w:rPr>
          <w:rFonts w:ascii="Times New Roman" w:hAnsi="Times New Roman" w:cs="Times New Roman"/>
          <w:b/>
          <w:sz w:val="28"/>
          <w:szCs w:val="28"/>
        </w:rPr>
        <w:t>О ПОЛОЖЕНИИ</w:t>
      </w:r>
    </w:p>
    <w:p w14:paraId="1133F224" w14:textId="678DF5CB" w:rsidR="00B805A5" w:rsidRDefault="00B805A5" w:rsidP="009A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положение, а также изменения и дополнения к </w:t>
      </w:r>
      <w:r w:rsidR="00FE1658">
        <w:rPr>
          <w:rFonts w:ascii="Times New Roman" w:hAnsi="Times New Roman" w:cs="Times New Roman"/>
          <w:sz w:val="28"/>
          <w:szCs w:val="28"/>
        </w:rPr>
        <w:t xml:space="preserve">нему </w:t>
      </w:r>
      <w:r>
        <w:rPr>
          <w:rFonts w:ascii="Times New Roman" w:hAnsi="Times New Roman" w:cs="Times New Roman"/>
          <w:sz w:val="28"/>
          <w:szCs w:val="28"/>
        </w:rPr>
        <w:t xml:space="preserve">разрабатываются </w:t>
      </w:r>
      <w:r w:rsidR="00361D1A">
        <w:rPr>
          <w:rFonts w:ascii="Times New Roman" w:hAnsi="Times New Roman" w:cs="Times New Roman"/>
          <w:sz w:val="28"/>
          <w:szCs w:val="28"/>
        </w:rPr>
        <w:t>ОО</w:t>
      </w:r>
      <w:r w:rsidR="00A031A2">
        <w:rPr>
          <w:rFonts w:ascii="Times New Roman" w:hAnsi="Times New Roman" w:cs="Times New Roman"/>
          <w:sz w:val="28"/>
          <w:szCs w:val="28"/>
        </w:rPr>
        <w:t xml:space="preserve">О «Газпром </w:t>
      </w:r>
      <w:r w:rsidR="004601E6">
        <w:rPr>
          <w:rFonts w:ascii="Times New Roman" w:hAnsi="Times New Roman" w:cs="Times New Roman"/>
          <w:sz w:val="28"/>
          <w:szCs w:val="28"/>
        </w:rPr>
        <w:t>газэнергосеть» и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момента утверждения </w:t>
      </w:r>
      <w:r w:rsidR="00361D1A">
        <w:rPr>
          <w:rFonts w:ascii="Times New Roman" w:hAnsi="Times New Roman" w:cs="Times New Roman"/>
          <w:sz w:val="28"/>
          <w:szCs w:val="28"/>
        </w:rPr>
        <w:t>Генеральным директором ОО</w:t>
      </w:r>
      <w:r w:rsidR="00A031A2">
        <w:rPr>
          <w:rFonts w:ascii="Times New Roman" w:hAnsi="Times New Roman" w:cs="Times New Roman"/>
          <w:sz w:val="28"/>
          <w:szCs w:val="28"/>
        </w:rPr>
        <w:t>О «Газпром газэнергосеть»</w:t>
      </w:r>
      <w:r w:rsidR="004601E6">
        <w:rPr>
          <w:rFonts w:ascii="Times New Roman" w:hAnsi="Times New Roman" w:cs="Times New Roman"/>
          <w:sz w:val="28"/>
          <w:szCs w:val="28"/>
        </w:rPr>
        <w:t>.</w:t>
      </w:r>
      <w:r w:rsidR="007D6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CFA64" w14:textId="06621D5F" w:rsidR="00B805A5" w:rsidRDefault="00B805A5" w:rsidP="009A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положения раскрывается на сайте </w:t>
      </w:r>
      <w:r w:rsidR="00FF7F1D" w:rsidRPr="00B77523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FF7F1D">
        <w:rPr>
          <w:rFonts w:ascii="Times New Roman" w:hAnsi="Times New Roman" w:cs="Times New Roman"/>
          <w:sz w:val="28"/>
          <w:szCs w:val="28"/>
        </w:rPr>
        <w:t xml:space="preserve"> </w:t>
      </w:r>
      <w:r w:rsidR="00361D1A">
        <w:rPr>
          <w:rFonts w:ascii="Times New Roman" w:hAnsi="Times New Roman" w:cs="Times New Roman"/>
          <w:sz w:val="28"/>
          <w:szCs w:val="28"/>
        </w:rPr>
        <w:t>ОО</w:t>
      </w:r>
      <w:r w:rsidR="00A031A2">
        <w:rPr>
          <w:rFonts w:ascii="Times New Roman" w:hAnsi="Times New Roman" w:cs="Times New Roman"/>
          <w:sz w:val="28"/>
          <w:szCs w:val="28"/>
        </w:rPr>
        <w:t xml:space="preserve">О «Газпром газэнергосеть»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3ECA" w:rsidRPr="001D3ECA">
        <w:rPr>
          <w:rFonts w:ascii="Times New Roman" w:hAnsi="Times New Roman" w:cs="Times New Roman"/>
          <w:sz w:val="28"/>
          <w:szCs w:val="28"/>
        </w:rPr>
        <w:t>http://gazpromlpg.ru/?id=906</w:t>
      </w:r>
      <w:r w:rsidR="004601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E7A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D69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вступления в силу, если иное не предусмотрено решением </w:t>
      </w:r>
      <w:r w:rsidR="00361D1A">
        <w:rPr>
          <w:rFonts w:ascii="Times New Roman" w:hAnsi="Times New Roman" w:cs="Times New Roman"/>
          <w:sz w:val="28"/>
          <w:szCs w:val="28"/>
        </w:rPr>
        <w:t>Генерального директора ОО</w:t>
      </w:r>
      <w:r w:rsidR="00A031A2">
        <w:rPr>
          <w:rFonts w:ascii="Times New Roman" w:hAnsi="Times New Roman" w:cs="Times New Roman"/>
          <w:sz w:val="28"/>
          <w:szCs w:val="28"/>
        </w:rPr>
        <w:t>О «Газпром газэнергосеть»</w:t>
      </w:r>
      <w:r w:rsidR="004601E6">
        <w:rPr>
          <w:rFonts w:ascii="Times New Roman" w:hAnsi="Times New Roman" w:cs="Times New Roman"/>
          <w:sz w:val="28"/>
          <w:szCs w:val="28"/>
        </w:rPr>
        <w:t>.</w:t>
      </w:r>
    </w:p>
    <w:p w14:paraId="087E815C" w14:textId="77777777" w:rsidR="004601E6" w:rsidRDefault="004601E6" w:rsidP="0076167B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354E48" w14:textId="62B936D4" w:rsidR="0076167B" w:rsidRPr="00FE1658" w:rsidRDefault="00FF7F1D" w:rsidP="00FE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58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14:paraId="30091246" w14:textId="038DF940" w:rsidR="0076167B" w:rsidRDefault="000F4973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t xml:space="preserve">ЭТП </w:t>
      </w:r>
      <w:r w:rsidRPr="00B91B27">
        <w:rPr>
          <w:rFonts w:ascii="Times New Roman" w:hAnsi="Times New Roman" w:cs="Times New Roman"/>
          <w:b/>
          <w:sz w:val="28"/>
          <w:szCs w:val="28"/>
          <w:lang w:val="en-US"/>
        </w:rPr>
        <w:t>eOil</w:t>
      </w:r>
      <w:r w:rsidRPr="00B91B27">
        <w:rPr>
          <w:rFonts w:ascii="Times New Roman" w:hAnsi="Times New Roman" w:cs="Times New Roman"/>
          <w:b/>
          <w:sz w:val="28"/>
          <w:szCs w:val="28"/>
        </w:rPr>
        <w:t>.</w:t>
      </w:r>
      <w:r w:rsidRPr="00B91B27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6A055D">
        <w:rPr>
          <w:rFonts w:ascii="Times New Roman" w:hAnsi="Times New Roman" w:cs="Times New Roman"/>
          <w:sz w:val="28"/>
          <w:szCs w:val="28"/>
        </w:rPr>
        <w:t xml:space="preserve"> - </w:t>
      </w:r>
      <w:r w:rsidR="00AE0643" w:rsidRPr="00C0109A">
        <w:rPr>
          <w:rFonts w:ascii="Times New Roman" w:hAnsi="Times New Roman" w:cs="Times New Roman"/>
          <w:sz w:val="28"/>
          <w:szCs w:val="28"/>
        </w:rPr>
        <w:t>Электронн</w:t>
      </w:r>
      <w:r w:rsidR="00AE0643">
        <w:rPr>
          <w:rFonts w:ascii="Times New Roman" w:hAnsi="Times New Roman" w:cs="Times New Roman"/>
          <w:sz w:val="28"/>
          <w:szCs w:val="28"/>
        </w:rPr>
        <w:t xml:space="preserve">ая </w:t>
      </w:r>
      <w:r w:rsidR="00AE0643" w:rsidRPr="00C0109A">
        <w:rPr>
          <w:rFonts w:ascii="Times New Roman" w:hAnsi="Times New Roman" w:cs="Times New Roman"/>
          <w:sz w:val="28"/>
          <w:szCs w:val="28"/>
        </w:rPr>
        <w:t>торгов</w:t>
      </w:r>
      <w:r w:rsidR="00AE0643">
        <w:rPr>
          <w:rFonts w:ascii="Times New Roman" w:hAnsi="Times New Roman" w:cs="Times New Roman"/>
          <w:sz w:val="28"/>
          <w:szCs w:val="28"/>
        </w:rPr>
        <w:t>ая площадка</w:t>
      </w:r>
      <w:r w:rsidR="00AE0643" w:rsidRPr="00C0109A">
        <w:rPr>
          <w:rFonts w:ascii="Times New Roman" w:hAnsi="Times New Roman" w:cs="Times New Roman"/>
          <w:sz w:val="28"/>
          <w:szCs w:val="28"/>
        </w:rPr>
        <w:t xml:space="preserve"> (ЭТП) ООО «Информационные системы» eOil.ru </w:t>
      </w:r>
      <w:r w:rsidR="0076167B" w:rsidRPr="00B77523">
        <w:rPr>
          <w:rFonts w:ascii="Times New Roman" w:hAnsi="Times New Roman" w:cs="Times New Roman"/>
          <w:sz w:val="28"/>
          <w:szCs w:val="28"/>
        </w:rPr>
        <w:t xml:space="preserve">программно-аппаратные средства и программное обеспечение, предоставляющие канал передачи данных для проведения Аукционов, включая сайт в сети «Интернет», расположенный по адресу </w:t>
      </w:r>
      <w:hyperlink r:id="rId8" w:history="1">
        <w:r w:rsidR="0076167B" w:rsidRPr="00B77523">
          <w:rPr>
            <w:rStyle w:val="a4"/>
            <w:rFonts w:ascii="Times New Roman" w:hAnsi="Times New Roman" w:cs="Times New Roman"/>
            <w:sz w:val="28"/>
            <w:szCs w:val="28"/>
          </w:rPr>
          <w:t>https://eoil.ru</w:t>
        </w:r>
      </w:hyperlink>
      <w:r w:rsidR="0076167B" w:rsidRPr="009A1A38">
        <w:rPr>
          <w:rFonts w:ascii="Times New Roman" w:hAnsi="Times New Roman" w:cs="Times New Roman"/>
          <w:sz w:val="28"/>
          <w:szCs w:val="28"/>
        </w:rPr>
        <w:t>.</w:t>
      </w:r>
    </w:p>
    <w:p w14:paraId="670ED37B" w14:textId="6CD76BA6" w:rsidR="0076167B" w:rsidRDefault="0076167B" w:rsidP="00B77523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t>Аукцион</w:t>
      </w:r>
      <w:r w:rsidR="00FE1658" w:rsidRPr="00B91B2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E5378" w:rsidRPr="00AE5378">
        <w:rPr>
          <w:rFonts w:ascii="Times New Roman" w:hAnsi="Times New Roman" w:cs="Times New Roman"/>
          <w:sz w:val="28"/>
          <w:szCs w:val="28"/>
        </w:rPr>
        <w:t xml:space="preserve">форма торгов, представляющая собой процедуру определения </w:t>
      </w:r>
      <w:r w:rsidR="00587D4D">
        <w:rPr>
          <w:rFonts w:ascii="Times New Roman" w:hAnsi="Times New Roman" w:cs="Times New Roman"/>
          <w:sz w:val="28"/>
          <w:szCs w:val="28"/>
        </w:rPr>
        <w:t>победителей, которыми признаются у</w:t>
      </w:r>
      <w:r w:rsidR="00AE5378" w:rsidRPr="00AE5378">
        <w:rPr>
          <w:rFonts w:ascii="Times New Roman" w:hAnsi="Times New Roman" w:cs="Times New Roman"/>
          <w:sz w:val="28"/>
          <w:szCs w:val="28"/>
        </w:rPr>
        <w:t>частник</w:t>
      </w:r>
      <w:r w:rsidR="00587D4D">
        <w:rPr>
          <w:rFonts w:ascii="Times New Roman" w:hAnsi="Times New Roman" w:cs="Times New Roman"/>
          <w:sz w:val="28"/>
          <w:szCs w:val="28"/>
        </w:rPr>
        <w:t>и торгов, предложивших наилучшую цену договоров</w:t>
      </w:r>
      <w:r w:rsidR="00AE5378" w:rsidRPr="00AE5378">
        <w:rPr>
          <w:rFonts w:ascii="Times New Roman" w:hAnsi="Times New Roman" w:cs="Times New Roman"/>
          <w:sz w:val="28"/>
          <w:szCs w:val="28"/>
        </w:rPr>
        <w:t xml:space="preserve"> путем подачи предложений о цене договора в режиме реального времени</w:t>
      </w:r>
      <w:r w:rsidR="00587D4D">
        <w:rPr>
          <w:rFonts w:ascii="Times New Roman" w:hAnsi="Times New Roman" w:cs="Times New Roman"/>
          <w:sz w:val="28"/>
          <w:szCs w:val="28"/>
        </w:rPr>
        <w:t>.</w:t>
      </w:r>
    </w:p>
    <w:p w14:paraId="3ED3FD89" w14:textId="6817347F" w:rsidR="00AE5378" w:rsidRPr="00AE5378" w:rsidRDefault="0076167B" w:rsidP="00AE5378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91B27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Товар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</w:t>
      </w:r>
      <w:r w:rsidR="00AE53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Пропан-бутан технический</w:t>
      </w:r>
      <w:r w:rsidR="00AE5378" w:rsidRPr="00AE53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(Сургут</w:t>
      </w:r>
      <w:r w:rsidR="00FF7F1D" w:rsidRPr="00AE537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FF7F1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65B2412A" w14:textId="77777777" w:rsidR="0076167B" w:rsidRDefault="0076167B" w:rsidP="009A1A38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lastRenderedPageBreak/>
        <w:t>Фиксинг PBSURGAZP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7638C">
        <w:rPr>
          <w:rFonts w:ascii="Times New Roman" w:hAnsi="Times New Roman" w:cs="Times New Roman"/>
          <w:sz w:val="28"/>
          <w:szCs w:val="28"/>
        </w:rPr>
        <w:t>независимы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38C">
        <w:rPr>
          <w:rFonts w:ascii="Times New Roman" w:hAnsi="Times New Roman" w:cs="Times New Roman"/>
          <w:sz w:val="28"/>
          <w:szCs w:val="28"/>
        </w:rPr>
        <w:t xml:space="preserve"> индикатор, отражающи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638C">
        <w:rPr>
          <w:rFonts w:ascii="Times New Roman" w:hAnsi="Times New Roman" w:cs="Times New Roman"/>
          <w:sz w:val="28"/>
          <w:szCs w:val="28"/>
        </w:rPr>
        <w:t xml:space="preserve"> стоимость Пропан-бутана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(Сургут)</w:t>
      </w:r>
      <w:r w:rsidRPr="00D7638C">
        <w:rPr>
          <w:rFonts w:ascii="Times New Roman" w:hAnsi="Times New Roman" w:cs="Times New Roman"/>
          <w:sz w:val="28"/>
          <w:szCs w:val="28"/>
        </w:rPr>
        <w:t xml:space="preserve"> на биржевом и внебиржевом рынк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87D4D">
        <w:rPr>
          <w:rFonts w:ascii="Times New Roman" w:hAnsi="Times New Roman" w:cs="Times New Roman"/>
          <w:sz w:val="28"/>
          <w:szCs w:val="28"/>
        </w:rPr>
        <w:t xml:space="preserve"> на основе фактически заключенных договоров поставки товара.</w:t>
      </w:r>
    </w:p>
    <w:p w14:paraId="027AE4A5" w14:textId="65CDA133" w:rsidR="0076167B" w:rsidRPr="00BE7A5F" w:rsidRDefault="00AE0643" w:rsidP="00FE1658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t xml:space="preserve">СПбМТСБ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7A5F">
        <w:rPr>
          <w:rFonts w:ascii="Times New Roman" w:hAnsi="Times New Roman" w:cs="Times New Roman"/>
          <w:spacing w:val="-4"/>
          <w:sz w:val="28"/>
          <w:szCs w:val="28"/>
        </w:rPr>
        <w:t>Санкт-Петербургская Международная Товарно-сырьевой Биржа</w:t>
      </w:r>
      <w:r w:rsidR="00BE7A5F" w:rsidRPr="00BE7A5F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E7A5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665578C5" w14:textId="44B529CA" w:rsidR="003E79D7" w:rsidRDefault="003E79D7" w:rsidP="000E4E3B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t xml:space="preserve">Заводы Группы </w:t>
      </w:r>
      <w:r w:rsidR="00B91B27">
        <w:rPr>
          <w:rFonts w:ascii="Times New Roman" w:hAnsi="Times New Roman" w:cs="Times New Roman"/>
          <w:b/>
          <w:sz w:val="28"/>
          <w:szCs w:val="28"/>
        </w:rPr>
        <w:t>«</w:t>
      </w:r>
      <w:r w:rsidRPr="00B91B27">
        <w:rPr>
          <w:rFonts w:ascii="Times New Roman" w:hAnsi="Times New Roman" w:cs="Times New Roman"/>
          <w:b/>
          <w:sz w:val="28"/>
          <w:szCs w:val="28"/>
        </w:rPr>
        <w:t>Газпром</w:t>
      </w:r>
      <w:r w:rsidR="00B91B2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Сургутский завод стабилизации конденсата, Астраханский газоперерабатывающий завод, Оренбургский газоперерабатывающий завод, Сосногорский газоперерабатывающий завод</w:t>
      </w:r>
      <w:r w:rsidRPr="003E79D7">
        <w:rPr>
          <w:rFonts w:ascii="Times New Roman" w:hAnsi="Times New Roman" w:cs="Times New Roman"/>
          <w:sz w:val="28"/>
          <w:szCs w:val="28"/>
        </w:rPr>
        <w:t>, Оренбургский гелиевый завод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FCDC2C" w14:textId="1385FDBF" w:rsidR="0045562B" w:rsidRDefault="0045562B" w:rsidP="000E4E3B">
      <w:pPr>
        <w:jc w:val="both"/>
        <w:rPr>
          <w:rFonts w:ascii="Times New Roman" w:hAnsi="Times New Roman" w:cs="Times New Roman"/>
          <w:sz w:val="28"/>
          <w:szCs w:val="28"/>
        </w:rPr>
      </w:pPr>
      <w:r w:rsidRPr="00B91B27">
        <w:rPr>
          <w:rFonts w:ascii="Times New Roman" w:hAnsi="Times New Roman" w:cs="Times New Roman"/>
          <w:b/>
          <w:sz w:val="28"/>
          <w:szCs w:val="28"/>
        </w:rPr>
        <w:t>Администратор</w:t>
      </w:r>
      <w:r w:rsidR="009436B6" w:rsidRPr="00B91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D1A">
        <w:rPr>
          <w:rFonts w:ascii="Times New Roman" w:hAnsi="Times New Roman" w:cs="Times New Roman"/>
          <w:sz w:val="28"/>
          <w:szCs w:val="28"/>
        </w:rPr>
        <w:t>–</w:t>
      </w:r>
      <w:r w:rsidR="009436B6">
        <w:rPr>
          <w:rFonts w:ascii="Times New Roman" w:hAnsi="Times New Roman" w:cs="Times New Roman"/>
          <w:sz w:val="28"/>
          <w:szCs w:val="28"/>
        </w:rPr>
        <w:t xml:space="preserve"> </w:t>
      </w:r>
      <w:r w:rsidR="00361D1A">
        <w:rPr>
          <w:rFonts w:ascii="Times New Roman" w:hAnsi="Times New Roman" w:cs="Times New Roman"/>
          <w:sz w:val="28"/>
          <w:szCs w:val="28"/>
        </w:rPr>
        <w:t>О</w:t>
      </w:r>
      <w:r w:rsidR="009436B6" w:rsidRPr="009436B6">
        <w:rPr>
          <w:rFonts w:ascii="Times New Roman" w:hAnsi="Times New Roman" w:cs="Times New Roman"/>
          <w:sz w:val="28"/>
          <w:szCs w:val="28"/>
        </w:rPr>
        <w:t>бщество</w:t>
      </w:r>
      <w:r w:rsidR="00361D1A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="009436B6" w:rsidRPr="009436B6">
        <w:rPr>
          <w:rFonts w:ascii="Times New Roman" w:hAnsi="Times New Roman" w:cs="Times New Roman"/>
          <w:sz w:val="28"/>
          <w:szCs w:val="28"/>
        </w:rPr>
        <w:t xml:space="preserve"> «Газпром газэнергосеть»</w:t>
      </w:r>
      <w:r w:rsidR="009436B6">
        <w:rPr>
          <w:rFonts w:ascii="Times New Roman" w:hAnsi="Times New Roman" w:cs="Times New Roman"/>
          <w:sz w:val="28"/>
          <w:szCs w:val="28"/>
        </w:rPr>
        <w:t>.</w:t>
      </w:r>
    </w:p>
    <w:p w14:paraId="3FA22F23" w14:textId="77777777" w:rsidR="00AE0643" w:rsidRDefault="00AE0643" w:rsidP="0096791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BF7171A" w14:textId="2C26191B" w:rsidR="0076167B" w:rsidRPr="00FE1658" w:rsidRDefault="00FF7F1D" w:rsidP="00FE1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58">
        <w:rPr>
          <w:rFonts w:ascii="Times New Roman" w:hAnsi="Times New Roman" w:cs="Times New Roman"/>
          <w:b/>
          <w:sz w:val="28"/>
          <w:szCs w:val="28"/>
        </w:rPr>
        <w:t>ОПИСАНИЕ ФИКСИНГА ПРОПАН-БУТАН ТЕХНИЧЕСКИЙ (СУРГУТ) (PBSURGAZP)</w:t>
      </w:r>
    </w:p>
    <w:p w14:paraId="613E1291" w14:textId="7C0DEE49" w:rsidR="0076167B" w:rsidRDefault="00C0109A" w:rsidP="009A1A38">
      <w:pPr>
        <w:jc w:val="both"/>
        <w:rPr>
          <w:rFonts w:ascii="Times New Roman" w:hAnsi="Times New Roman" w:cs="Times New Roman"/>
          <w:sz w:val="28"/>
          <w:szCs w:val="28"/>
        </w:rPr>
      </w:pPr>
      <w:r w:rsidRPr="00C0109A">
        <w:rPr>
          <w:rFonts w:ascii="Times New Roman" w:hAnsi="Times New Roman" w:cs="Times New Roman"/>
          <w:sz w:val="28"/>
          <w:szCs w:val="28"/>
        </w:rPr>
        <w:t>Фиксинг PBSURGAZP рассчитывается как средне</w:t>
      </w:r>
      <w:r w:rsidR="007D07AF">
        <w:rPr>
          <w:rFonts w:ascii="Times New Roman" w:hAnsi="Times New Roman" w:cs="Times New Roman"/>
          <w:sz w:val="28"/>
          <w:szCs w:val="28"/>
        </w:rPr>
        <w:t>арифметическое</w:t>
      </w:r>
      <w:r w:rsidRPr="00C0109A">
        <w:rPr>
          <w:rFonts w:ascii="Times New Roman" w:hAnsi="Times New Roman" w:cs="Times New Roman"/>
          <w:sz w:val="28"/>
          <w:szCs w:val="28"/>
        </w:rPr>
        <w:t xml:space="preserve"> значение средневзвешенных цен</w:t>
      </w:r>
      <w:r w:rsidR="00F61E69">
        <w:rPr>
          <w:rFonts w:ascii="Times New Roman" w:hAnsi="Times New Roman" w:cs="Times New Roman"/>
          <w:sz w:val="28"/>
          <w:szCs w:val="28"/>
        </w:rPr>
        <w:t xml:space="preserve"> продажи Администратором Товара</w:t>
      </w:r>
      <w:r w:rsidR="00A90A01">
        <w:rPr>
          <w:rFonts w:ascii="Times New Roman" w:hAnsi="Times New Roman" w:cs="Times New Roman"/>
          <w:sz w:val="28"/>
          <w:szCs w:val="28"/>
        </w:rPr>
        <w:t xml:space="preserve"> за 5 дней</w:t>
      </w:r>
      <w:r w:rsidR="00F61E69">
        <w:rPr>
          <w:rFonts w:ascii="Times New Roman" w:hAnsi="Times New Roman" w:cs="Times New Roman"/>
          <w:sz w:val="28"/>
          <w:szCs w:val="28"/>
        </w:rPr>
        <w:t xml:space="preserve"> на</w:t>
      </w:r>
      <w:r w:rsidRPr="00C0109A">
        <w:rPr>
          <w:rFonts w:ascii="Times New Roman" w:hAnsi="Times New Roman" w:cs="Times New Roman"/>
          <w:sz w:val="28"/>
          <w:szCs w:val="28"/>
        </w:rPr>
        <w:t xml:space="preserve"> состоявшихся Аукцион</w:t>
      </w:r>
      <w:r w:rsidR="00F61E69">
        <w:rPr>
          <w:rFonts w:ascii="Times New Roman" w:hAnsi="Times New Roman" w:cs="Times New Roman"/>
          <w:sz w:val="28"/>
          <w:szCs w:val="28"/>
        </w:rPr>
        <w:t>ах</w:t>
      </w:r>
      <w:r w:rsidRPr="00C0109A">
        <w:rPr>
          <w:rFonts w:ascii="Times New Roman" w:hAnsi="Times New Roman" w:cs="Times New Roman"/>
          <w:sz w:val="28"/>
          <w:szCs w:val="28"/>
        </w:rPr>
        <w:t xml:space="preserve"> , проводимых на ЭТП eOil.ru и</w:t>
      </w:r>
      <w:r w:rsidR="00A90A01">
        <w:rPr>
          <w:rFonts w:ascii="Times New Roman" w:hAnsi="Times New Roman" w:cs="Times New Roman"/>
          <w:sz w:val="28"/>
          <w:szCs w:val="28"/>
        </w:rPr>
        <w:t>, соответствующих,</w:t>
      </w:r>
      <w:r w:rsidRPr="00C0109A">
        <w:rPr>
          <w:rFonts w:ascii="Times New Roman" w:hAnsi="Times New Roman" w:cs="Times New Roman"/>
          <w:sz w:val="28"/>
          <w:szCs w:val="28"/>
        </w:rPr>
        <w:t xml:space="preserve"> </w:t>
      </w:r>
      <w:r w:rsidR="006773ED" w:rsidRPr="00C0109A">
        <w:rPr>
          <w:rFonts w:ascii="Times New Roman" w:hAnsi="Times New Roman" w:cs="Times New Roman"/>
          <w:sz w:val="28"/>
          <w:szCs w:val="28"/>
        </w:rPr>
        <w:t>состоявшихся биржевых торгов,</w:t>
      </w:r>
      <w:r w:rsidRPr="00C0109A">
        <w:rPr>
          <w:rFonts w:ascii="Times New Roman" w:hAnsi="Times New Roman" w:cs="Times New Roman"/>
          <w:sz w:val="28"/>
          <w:szCs w:val="28"/>
        </w:rPr>
        <w:t xml:space="preserve"> проводимых СПбМТСБ</w:t>
      </w:r>
      <w:r w:rsidR="00AE0643">
        <w:rPr>
          <w:rFonts w:ascii="Times New Roman" w:hAnsi="Times New Roman" w:cs="Times New Roman"/>
          <w:sz w:val="28"/>
          <w:szCs w:val="28"/>
        </w:rPr>
        <w:t>.</w:t>
      </w:r>
    </w:p>
    <w:p w14:paraId="255B2184" w14:textId="77777777" w:rsidR="0076167B" w:rsidRDefault="0076167B" w:rsidP="009A1A3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4217A74" w14:textId="767951E8" w:rsidR="0076167B" w:rsidRPr="00172DD6" w:rsidRDefault="00FF7F1D" w:rsidP="0017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D6">
        <w:rPr>
          <w:rFonts w:ascii="Times New Roman" w:hAnsi="Times New Roman" w:cs="Times New Roman"/>
          <w:b/>
          <w:sz w:val="28"/>
          <w:szCs w:val="28"/>
        </w:rPr>
        <w:t>ЦЕЛИ И ЗАДАЧИ РАСЧЕТА ФИКСИНГА PBSURGAZP</w:t>
      </w:r>
    </w:p>
    <w:p w14:paraId="03638225" w14:textId="676D8C5F" w:rsidR="0076167B" w:rsidRDefault="003D6985" w:rsidP="008E1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6D5896">
        <w:rPr>
          <w:rFonts w:ascii="Times New Roman" w:hAnsi="Times New Roman" w:cs="Times New Roman"/>
          <w:sz w:val="28"/>
          <w:szCs w:val="28"/>
        </w:rPr>
        <w:t xml:space="preserve"> и задачами</w:t>
      </w:r>
      <w:r w:rsidR="002D6A5C">
        <w:rPr>
          <w:rFonts w:ascii="Times New Roman" w:hAnsi="Times New Roman" w:cs="Times New Roman"/>
          <w:sz w:val="28"/>
          <w:szCs w:val="28"/>
        </w:rPr>
        <w:t xml:space="preserve"> расчета фиксинга</w:t>
      </w:r>
      <w:r w:rsidR="008E1425" w:rsidRPr="008E1425">
        <w:t xml:space="preserve"> </w:t>
      </w:r>
      <w:r w:rsidR="008E1425" w:rsidRPr="008E1425">
        <w:rPr>
          <w:rFonts w:ascii="Times New Roman" w:hAnsi="Times New Roman" w:cs="Times New Roman"/>
          <w:sz w:val="28"/>
          <w:szCs w:val="28"/>
        </w:rPr>
        <w:t>PBSURGAZP</w:t>
      </w:r>
      <w:r w:rsidR="008E1425">
        <w:rPr>
          <w:rFonts w:ascii="Times New Roman" w:hAnsi="Times New Roman" w:cs="Times New Roman"/>
          <w:sz w:val="28"/>
          <w:szCs w:val="28"/>
        </w:rPr>
        <w:t xml:space="preserve"> </w:t>
      </w:r>
      <w:r w:rsidR="002D6A5C">
        <w:rPr>
          <w:rFonts w:ascii="Times New Roman" w:hAnsi="Times New Roman" w:cs="Times New Roman"/>
          <w:sz w:val="28"/>
          <w:szCs w:val="28"/>
        </w:rPr>
        <w:t xml:space="preserve">является построение </w:t>
      </w:r>
      <w:r w:rsidR="006D5896">
        <w:rPr>
          <w:rFonts w:ascii="Times New Roman" w:hAnsi="Times New Roman" w:cs="Times New Roman"/>
          <w:sz w:val="28"/>
          <w:szCs w:val="28"/>
        </w:rPr>
        <w:t>индикатора,</w:t>
      </w:r>
      <w:r w:rsidR="002D6A5C">
        <w:rPr>
          <w:rFonts w:ascii="Times New Roman" w:hAnsi="Times New Roman" w:cs="Times New Roman"/>
          <w:sz w:val="28"/>
          <w:szCs w:val="28"/>
        </w:rPr>
        <w:t xml:space="preserve"> отражающего</w:t>
      </w:r>
      <w:r w:rsidR="00ED6931">
        <w:rPr>
          <w:rFonts w:ascii="Times New Roman" w:hAnsi="Times New Roman" w:cs="Times New Roman"/>
          <w:sz w:val="28"/>
          <w:szCs w:val="28"/>
        </w:rPr>
        <w:t xml:space="preserve"> реальные</w:t>
      </w:r>
      <w:r w:rsidR="002D6A5C">
        <w:rPr>
          <w:rFonts w:ascii="Times New Roman" w:hAnsi="Times New Roman" w:cs="Times New Roman"/>
          <w:sz w:val="28"/>
          <w:szCs w:val="28"/>
        </w:rPr>
        <w:t xml:space="preserve"> изменения стоимости товара</w:t>
      </w:r>
      <w:r w:rsidR="00FF7F1D">
        <w:rPr>
          <w:rFonts w:ascii="Times New Roman" w:hAnsi="Times New Roman" w:cs="Times New Roman"/>
          <w:sz w:val="28"/>
          <w:szCs w:val="28"/>
        </w:rPr>
        <w:t>,</w:t>
      </w:r>
      <w:r w:rsidR="002D6A5C">
        <w:rPr>
          <w:rFonts w:ascii="Times New Roman" w:hAnsi="Times New Roman" w:cs="Times New Roman"/>
          <w:sz w:val="28"/>
          <w:szCs w:val="28"/>
        </w:rPr>
        <w:t xml:space="preserve"> свободного от манипуляционного влияния</w:t>
      </w:r>
      <w:r w:rsidR="00ED6931">
        <w:rPr>
          <w:rFonts w:ascii="Times New Roman" w:hAnsi="Times New Roman" w:cs="Times New Roman"/>
          <w:sz w:val="28"/>
          <w:szCs w:val="28"/>
        </w:rPr>
        <w:t xml:space="preserve">, </w:t>
      </w:r>
      <w:r w:rsidR="008E1425">
        <w:rPr>
          <w:rFonts w:ascii="Times New Roman" w:hAnsi="Times New Roman" w:cs="Times New Roman"/>
          <w:sz w:val="28"/>
          <w:szCs w:val="28"/>
        </w:rPr>
        <w:t>посредством</w:t>
      </w:r>
      <w:r w:rsidR="00ED6931">
        <w:rPr>
          <w:rFonts w:ascii="Times New Roman" w:hAnsi="Times New Roman" w:cs="Times New Roman"/>
          <w:sz w:val="28"/>
          <w:szCs w:val="28"/>
        </w:rPr>
        <w:t xml:space="preserve"> включения в расчет значений цен на товар</w:t>
      </w:r>
      <w:r>
        <w:rPr>
          <w:rFonts w:ascii="Times New Roman" w:hAnsi="Times New Roman" w:cs="Times New Roman"/>
          <w:sz w:val="28"/>
          <w:szCs w:val="28"/>
        </w:rPr>
        <w:t xml:space="preserve"> только фактически заключенных договоров поставки</w:t>
      </w:r>
      <w:r w:rsidR="00466F5A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847C4B" w14:textId="77777777" w:rsidR="006D5896" w:rsidRDefault="006D5896" w:rsidP="006D5896">
      <w:pPr>
        <w:rPr>
          <w:rFonts w:ascii="Times New Roman" w:hAnsi="Times New Roman" w:cs="Times New Roman"/>
          <w:sz w:val="28"/>
          <w:szCs w:val="28"/>
        </w:rPr>
      </w:pPr>
    </w:p>
    <w:p w14:paraId="44A0FB39" w14:textId="3D7B68BF" w:rsidR="0076167B" w:rsidRPr="00172DD6" w:rsidRDefault="00FF7F1D" w:rsidP="0017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DD6">
        <w:rPr>
          <w:rFonts w:ascii="Times New Roman" w:hAnsi="Times New Roman" w:cs="Times New Roman"/>
          <w:b/>
          <w:sz w:val="28"/>
          <w:szCs w:val="28"/>
        </w:rPr>
        <w:t xml:space="preserve">О КАЧЕСТВЕННЫХ ХАРАКТЕРИСТИКАХ И ОСОБЕННОСТЯХ ПОСТАВКИ </w:t>
      </w:r>
      <w:r>
        <w:rPr>
          <w:rFonts w:ascii="Times New Roman" w:hAnsi="Times New Roman" w:cs="Times New Roman"/>
          <w:b/>
          <w:sz w:val="28"/>
          <w:szCs w:val="28"/>
        </w:rPr>
        <w:t>ТОВАРА</w:t>
      </w:r>
    </w:p>
    <w:p w14:paraId="6ED29976" w14:textId="77777777" w:rsidR="0076167B" w:rsidRPr="0076167B" w:rsidRDefault="0076167B" w:rsidP="0076167B">
      <w:pPr>
        <w:rPr>
          <w:rFonts w:ascii="Times New Roman" w:hAnsi="Times New Roman" w:cs="Times New Roman"/>
          <w:sz w:val="28"/>
          <w:szCs w:val="28"/>
        </w:rPr>
      </w:pPr>
      <w:r w:rsidRPr="0076167B">
        <w:rPr>
          <w:rFonts w:ascii="Times New Roman" w:hAnsi="Times New Roman" w:cs="Times New Roman"/>
          <w:sz w:val="28"/>
          <w:szCs w:val="28"/>
        </w:rPr>
        <w:t>a) ГОСТ Р 52087-2003 Газ углеводородный сжиженный топливный марки ПБТ (пропан-бутан технический);</w:t>
      </w:r>
    </w:p>
    <w:p w14:paraId="20564951" w14:textId="77777777" w:rsidR="0076167B" w:rsidRPr="0076167B" w:rsidRDefault="0076167B" w:rsidP="0076167B">
      <w:pPr>
        <w:rPr>
          <w:rFonts w:ascii="Times New Roman" w:hAnsi="Times New Roman" w:cs="Times New Roman"/>
          <w:sz w:val="28"/>
          <w:szCs w:val="28"/>
        </w:rPr>
      </w:pPr>
      <w:r w:rsidRPr="0076167B">
        <w:rPr>
          <w:rFonts w:ascii="Times New Roman" w:hAnsi="Times New Roman" w:cs="Times New Roman"/>
          <w:sz w:val="28"/>
          <w:szCs w:val="28"/>
        </w:rPr>
        <w:t xml:space="preserve">b) Базис ценообразования/поставки – </w:t>
      </w:r>
      <w:r w:rsidR="00525047">
        <w:rPr>
          <w:rFonts w:ascii="Times New Roman" w:hAnsi="Times New Roman" w:cs="Times New Roman"/>
          <w:sz w:val="28"/>
          <w:szCs w:val="28"/>
        </w:rPr>
        <w:t>ст. Сургут Свердловской</w:t>
      </w:r>
      <w:r w:rsidRPr="0076167B">
        <w:rPr>
          <w:rFonts w:ascii="Times New Roman" w:hAnsi="Times New Roman" w:cs="Times New Roman"/>
          <w:sz w:val="28"/>
          <w:szCs w:val="28"/>
        </w:rPr>
        <w:t xml:space="preserve"> ЖД;</w:t>
      </w:r>
    </w:p>
    <w:p w14:paraId="29476F3C" w14:textId="39925348" w:rsidR="00B805A5" w:rsidRDefault="0025461C" w:rsidP="00761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Минимальный лот – 36 тонн.</w:t>
      </w:r>
    </w:p>
    <w:p w14:paraId="34831D3A" w14:textId="77777777" w:rsidR="00FF7F1D" w:rsidRDefault="00FF7F1D" w:rsidP="001B62B3">
      <w:pPr>
        <w:rPr>
          <w:rFonts w:ascii="Times New Roman" w:hAnsi="Times New Roman" w:cs="Times New Roman"/>
          <w:sz w:val="28"/>
          <w:szCs w:val="28"/>
        </w:rPr>
      </w:pPr>
    </w:p>
    <w:p w14:paraId="2504F80A" w14:textId="27482AE4" w:rsidR="00DB48A7" w:rsidRPr="0025461C" w:rsidRDefault="00FF7F1D" w:rsidP="00172D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1C">
        <w:rPr>
          <w:rFonts w:ascii="Times New Roman" w:hAnsi="Times New Roman" w:cs="Times New Roman"/>
          <w:b/>
          <w:sz w:val="28"/>
          <w:szCs w:val="28"/>
        </w:rPr>
        <w:t>РАСЧЕТ ФИКСИНГА PBSURGAZP</w:t>
      </w:r>
    </w:p>
    <w:p w14:paraId="7AB20BB2" w14:textId="77777777" w:rsidR="001B0316" w:rsidRDefault="00612DCA" w:rsidP="008C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="00782BA8" w:rsidRPr="00D7638C">
        <w:rPr>
          <w:rFonts w:ascii="Times New Roman" w:hAnsi="Times New Roman" w:cs="Times New Roman"/>
          <w:sz w:val="28"/>
          <w:szCs w:val="28"/>
        </w:rPr>
        <w:t xml:space="preserve"> формирует фиксинг </w:t>
      </w:r>
      <w:r w:rsidR="0043391E" w:rsidRPr="00D7638C">
        <w:rPr>
          <w:rFonts w:ascii="Times New Roman" w:hAnsi="Times New Roman" w:cs="Times New Roman"/>
          <w:sz w:val="28"/>
          <w:szCs w:val="28"/>
        </w:rPr>
        <w:t>PBSURGAZP</w:t>
      </w:r>
      <w:r w:rsidR="00782BA8" w:rsidRPr="00D7638C">
        <w:rPr>
          <w:rFonts w:ascii="Times New Roman" w:hAnsi="Times New Roman" w:cs="Times New Roman"/>
          <w:sz w:val="28"/>
          <w:szCs w:val="28"/>
        </w:rPr>
        <w:t>.</w:t>
      </w:r>
      <w:r w:rsidR="00F673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E4AAF3" w14:textId="233C80E1" w:rsidR="001B0316" w:rsidRDefault="00F673B1" w:rsidP="008C33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B0316">
        <w:rPr>
          <w:rFonts w:ascii="Times New Roman" w:hAnsi="Times New Roman" w:cs="Times New Roman"/>
          <w:sz w:val="28"/>
          <w:szCs w:val="28"/>
        </w:rPr>
        <w:t xml:space="preserve">привлечения большего числа покупателей и,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повышения репрезентативности </w:t>
      </w:r>
      <w:r w:rsidR="00092F2D">
        <w:rPr>
          <w:rFonts w:ascii="Times New Roman" w:hAnsi="Times New Roman" w:cs="Times New Roman"/>
          <w:sz w:val="28"/>
          <w:szCs w:val="28"/>
        </w:rPr>
        <w:t>фиксинга</w:t>
      </w:r>
      <w:r w:rsidR="001B031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92F2D">
        <w:rPr>
          <w:rFonts w:ascii="Times New Roman" w:hAnsi="Times New Roman" w:cs="Times New Roman"/>
          <w:sz w:val="28"/>
          <w:szCs w:val="28"/>
        </w:rPr>
        <w:t xml:space="preserve"> </w:t>
      </w:r>
      <w:r w:rsidR="001B0316">
        <w:rPr>
          <w:rFonts w:ascii="Times New Roman" w:hAnsi="Times New Roman" w:cs="Times New Roman"/>
          <w:sz w:val="28"/>
          <w:szCs w:val="28"/>
        </w:rPr>
        <w:t>применяет</w:t>
      </w:r>
      <w:r w:rsidR="00092F2D">
        <w:rPr>
          <w:rFonts w:ascii="Times New Roman" w:hAnsi="Times New Roman" w:cs="Times New Roman"/>
          <w:sz w:val="28"/>
          <w:szCs w:val="28"/>
        </w:rPr>
        <w:t xml:space="preserve"> две разные формы реализации Товара – аукционы</w:t>
      </w:r>
      <w:r w:rsidR="001B0316">
        <w:rPr>
          <w:rFonts w:ascii="Times New Roman" w:hAnsi="Times New Roman" w:cs="Times New Roman"/>
          <w:sz w:val="28"/>
          <w:szCs w:val="28"/>
        </w:rPr>
        <w:t xml:space="preserve"> (ЭТП </w:t>
      </w:r>
      <w:r w:rsidR="001B0316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="001B0316" w:rsidRPr="00E3770B">
        <w:rPr>
          <w:rFonts w:ascii="Times New Roman" w:hAnsi="Times New Roman" w:cs="Times New Roman"/>
          <w:sz w:val="28"/>
          <w:szCs w:val="28"/>
        </w:rPr>
        <w:t>.</w:t>
      </w:r>
      <w:r w:rsidR="001B031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B0316" w:rsidRPr="00E3770B">
        <w:rPr>
          <w:rFonts w:ascii="Times New Roman" w:hAnsi="Times New Roman" w:cs="Times New Roman"/>
          <w:sz w:val="28"/>
          <w:szCs w:val="28"/>
        </w:rPr>
        <w:t>)</w:t>
      </w:r>
      <w:r w:rsidR="00092F2D">
        <w:rPr>
          <w:rFonts w:ascii="Times New Roman" w:hAnsi="Times New Roman" w:cs="Times New Roman"/>
          <w:sz w:val="28"/>
          <w:szCs w:val="28"/>
        </w:rPr>
        <w:t xml:space="preserve"> и биржевые торги</w:t>
      </w:r>
      <w:r w:rsidR="001B0316" w:rsidRPr="00E3770B">
        <w:rPr>
          <w:rFonts w:ascii="Times New Roman" w:hAnsi="Times New Roman" w:cs="Times New Roman"/>
          <w:sz w:val="28"/>
          <w:szCs w:val="28"/>
        </w:rPr>
        <w:t xml:space="preserve"> (</w:t>
      </w:r>
      <w:r w:rsidR="001B0316">
        <w:rPr>
          <w:rFonts w:ascii="Times New Roman" w:hAnsi="Times New Roman" w:cs="Times New Roman"/>
          <w:sz w:val="28"/>
          <w:szCs w:val="28"/>
        </w:rPr>
        <w:t>СПбМТСБ</w:t>
      </w:r>
      <w:r w:rsidR="001B0316" w:rsidRPr="00E3770B">
        <w:rPr>
          <w:rFonts w:ascii="Times New Roman" w:hAnsi="Times New Roman" w:cs="Times New Roman"/>
          <w:sz w:val="28"/>
          <w:szCs w:val="28"/>
        </w:rPr>
        <w:t>)</w:t>
      </w:r>
      <w:r w:rsidR="00092F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9547D" w14:textId="3D96F21A" w:rsidR="00B36290" w:rsidRPr="00D7638C" w:rsidRDefault="001B0316" w:rsidP="00782B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продажи Товара планируются Администратором на ЭТП </w:t>
      </w:r>
      <w:r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Pr="00E37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3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СПбМТСБ одинаковыми</w:t>
      </w:r>
      <w:r w:rsidR="00092F2D">
        <w:rPr>
          <w:rFonts w:ascii="Times New Roman" w:hAnsi="Times New Roman" w:cs="Times New Roman"/>
          <w:sz w:val="28"/>
          <w:szCs w:val="28"/>
        </w:rPr>
        <w:t>.</w:t>
      </w:r>
      <w:r w:rsidR="00E3770B">
        <w:rPr>
          <w:rFonts w:ascii="Times New Roman" w:hAnsi="Times New Roman" w:cs="Times New Roman"/>
          <w:sz w:val="28"/>
          <w:szCs w:val="28"/>
        </w:rPr>
        <w:t xml:space="preserve"> </w:t>
      </w:r>
      <w:r w:rsidR="00782BA8" w:rsidRPr="00D7638C">
        <w:rPr>
          <w:rFonts w:ascii="Times New Roman" w:hAnsi="Times New Roman" w:cs="Times New Roman"/>
          <w:sz w:val="28"/>
          <w:szCs w:val="28"/>
        </w:rPr>
        <w:t xml:space="preserve">Фиксинг </w:t>
      </w:r>
      <w:r w:rsidR="0043391E" w:rsidRPr="00D7638C">
        <w:rPr>
          <w:rFonts w:ascii="Times New Roman" w:hAnsi="Times New Roman" w:cs="Times New Roman"/>
          <w:sz w:val="28"/>
          <w:szCs w:val="28"/>
        </w:rPr>
        <w:t>PBSURGAZP</w:t>
      </w:r>
      <w:r w:rsidR="001D3ECA">
        <w:rPr>
          <w:rFonts w:ascii="Times New Roman" w:hAnsi="Times New Roman" w:cs="Times New Roman"/>
          <w:sz w:val="28"/>
          <w:szCs w:val="28"/>
        </w:rPr>
        <w:t xml:space="preserve"> (</w:t>
      </w:r>
      <w:r w:rsidR="001D3ECA" w:rsidRPr="001D3ECA">
        <w:rPr>
          <w:rFonts w:ascii="Times New Roman" w:hAnsi="Times New Roman" w:cs="Times New Roman"/>
          <w:sz w:val="28"/>
          <w:szCs w:val="28"/>
        </w:rPr>
        <w:t>http://gazpromlpg.ru/?id=905</w:t>
      </w:r>
      <w:r w:rsidR="001D3ECA">
        <w:rPr>
          <w:rFonts w:ascii="Times New Roman" w:hAnsi="Times New Roman" w:cs="Times New Roman"/>
          <w:sz w:val="28"/>
          <w:szCs w:val="28"/>
        </w:rPr>
        <w:t>)</w:t>
      </w:r>
      <w:r w:rsidR="00B36290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782BA8" w:rsidRPr="00D7638C">
        <w:rPr>
          <w:rFonts w:ascii="Times New Roman" w:hAnsi="Times New Roman" w:cs="Times New Roman"/>
          <w:sz w:val="28"/>
          <w:szCs w:val="28"/>
        </w:rPr>
        <w:t>рассчиты</w:t>
      </w:r>
      <w:r w:rsidR="00B36290" w:rsidRPr="00D7638C">
        <w:rPr>
          <w:rFonts w:ascii="Times New Roman" w:hAnsi="Times New Roman" w:cs="Times New Roman"/>
          <w:sz w:val="28"/>
          <w:szCs w:val="28"/>
        </w:rPr>
        <w:t xml:space="preserve">вается </w:t>
      </w:r>
      <w:r w:rsidR="009801D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E1425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9801D8">
        <w:rPr>
          <w:rFonts w:ascii="Times New Roman" w:hAnsi="Times New Roman" w:cs="Times New Roman"/>
          <w:sz w:val="28"/>
          <w:szCs w:val="28"/>
        </w:rPr>
        <w:t>договоров</w:t>
      </w:r>
      <w:r w:rsidR="008E1425">
        <w:rPr>
          <w:rFonts w:ascii="Times New Roman" w:hAnsi="Times New Roman" w:cs="Times New Roman"/>
          <w:sz w:val="28"/>
          <w:szCs w:val="28"/>
        </w:rPr>
        <w:t xml:space="preserve"> поставки товара</w:t>
      </w:r>
      <w:r w:rsidR="009801D8">
        <w:rPr>
          <w:rFonts w:ascii="Times New Roman" w:hAnsi="Times New Roman" w:cs="Times New Roman"/>
          <w:sz w:val="28"/>
          <w:szCs w:val="28"/>
        </w:rPr>
        <w:t xml:space="preserve"> </w:t>
      </w:r>
      <w:r w:rsidR="00B36290" w:rsidRPr="00D7638C">
        <w:rPr>
          <w:rFonts w:ascii="Times New Roman" w:hAnsi="Times New Roman" w:cs="Times New Roman"/>
          <w:sz w:val="28"/>
          <w:szCs w:val="28"/>
        </w:rPr>
        <w:t>как средне</w:t>
      </w:r>
      <w:r w:rsidR="007D07AF">
        <w:rPr>
          <w:rFonts w:ascii="Times New Roman" w:hAnsi="Times New Roman" w:cs="Times New Roman"/>
          <w:sz w:val="28"/>
          <w:szCs w:val="28"/>
        </w:rPr>
        <w:t>арифметическое значение</w:t>
      </w:r>
      <w:r w:rsidR="00B36290" w:rsidRPr="00D7638C">
        <w:rPr>
          <w:rFonts w:ascii="Times New Roman" w:hAnsi="Times New Roman" w:cs="Times New Roman"/>
          <w:sz w:val="28"/>
          <w:szCs w:val="28"/>
        </w:rPr>
        <w:t>:</w:t>
      </w:r>
    </w:p>
    <w:p w14:paraId="10FB1BBA" w14:textId="0B1B507E" w:rsidR="00B36290" w:rsidRPr="00D7638C" w:rsidRDefault="00782BA8" w:rsidP="00B362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>результатов пяти</w:t>
      </w:r>
      <w:r w:rsidR="00DA1B9F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Pr="00D7638C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="00DA1B9F" w:rsidRPr="00D7638C">
        <w:rPr>
          <w:rFonts w:ascii="Times New Roman" w:hAnsi="Times New Roman" w:cs="Times New Roman"/>
          <w:sz w:val="28"/>
          <w:szCs w:val="28"/>
        </w:rPr>
        <w:t xml:space="preserve">состоявшихся </w:t>
      </w:r>
      <w:r w:rsidR="007C619C" w:rsidRPr="00D7638C">
        <w:rPr>
          <w:rFonts w:ascii="Times New Roman" w:hAnsi="Times New Roman" w:cs="Times New Roman"/>
          <w:sz w:val="28"/>
          <w:szCs w:val="28"/>
        </w:rPr>
        <w:t>дневных</w:t>
      </w:r>
      <w:r w:rsidR="003A339C" w:rsidRPr="00D7638C">
        <w:rPr>
          <w:rFonts w:ascii="Times New Roman" w:hAnsi="Times New Roman" w:cs="Times New Roman"/>
          <w:sz w:val="28"/>
          <w:szCs w:val="28"/>
        </w:rPr>
        <w:t xml:space="preserve"> серий </w:t>
      </w:r>
      <w:r w:rsidR="00673A84">
        <w:rPr>
          <w:rFonts w:ascii="Times New Roman" w:hAnsi="Times New Roman" w:cs="Times New Roman"/>
          <w:sz w:val="28"/>
          <w:szCs w:val="28"/>
        </w:rPr>
        <w:t>а</w:t>
      </w:r>
      <w:r w:rsidR="00673A84" w:rsidRPr="00D7638C">
        <w:rPr>
          <w:rFonts w:ascii="Times New Roman" w:hAnsi="Times New Roman" w:cs="Times New Roman"/>
          <w:sz w:val="28"/>
          <w:szCs w:val="28"/>
        </w:rPr>
        <w:t>укционов</w:t>
      </w:r>
      <w:r w:rsidRPr="00D7638C">
        <w:rPr>
          <w:rFonts w:ascii="Times New Roman" w:hAnsi="Times New Roman" w:cs="Times New Roman"/>
          <w:sz w:val="28"/>
          <w:szCs w:val="28"/>
        </w:rPr>
        <w:t xml:space="preserve">, проводимых на </w:t>
      </w:r>
      <w:r w:rsidR="001A4006" w:rsidRPr="00D7638C">
        <w:rPr>
          <w:rFonts w:ascii="Times New Roman" w:hAnsi="Times New Roman" w:cs="Times New Roman"/>
          <w:sz w:val="28"/>
          <w:szCs w:val="28"/>
        </w:rPr>
        <w:t xml:space="preserve">ЭТП </w:t>
      </w:r>
      <w:r w:rsidR="001A4006" w:rsidRPr="00D7638C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="001A4006" w:rsidRPr="00D7638C">
        <w:rPr>
          <w:rFonts w:ascii="Times New Roman" w:hAnsi="Times New Roman" w:cs="Times New Roman"/>
          <w:sz w:val="28"/>
          <w:szCs w:val="28"/>
        </w:rPr>
        <w:t>.</w:t>
      </w:r>
      <w:r w:rsidR="001A4006" w:rsidRPr="00D763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6290" w:rsidRPr="00D7638C">
        <w:rPr>
          <w:rFonts w:ascii="Times New Roman" w:hAnsi="Times New Roman" w:cs="Times New Roman"/>
          <w:sz w:val="28"/>
          <w:szCs w:val="28"/>
        </w:rPr>
        <w:t>;</w:t>
      </w:r>
    </w:p>
    <w:p w14:paraId="703CD4F7" w14:textId="763C465E" w:rsidR="00CF50C0" w:rsidRPr="00E3770B" w:rsidRDefault="00B36290" w:rsidP="00CF50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>Рыночных цен</w:t>
      </w:r>
      <w:r w:rsidR="00DA1B9F" w:rsidRPr="00D7638C">
        <w:rPr>
          <w:rFonts w:ascii="Times New Roman" w:hAnsi="Times New Roman" w:cs="Times New Roman"/>
          <w:sz w:val="28"/>
          <w:szCs w:val="28"/>
        </w:rPr>
        <w:t xml:space="preserve"> пяти</w:t>
      </w:r>
      <w:r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6773ED" w:rsidRPr="00D7638C">
        <w:rPr>
          <w:rFonts w:ascii="Times New Roman" w:hAnsi="Times New Roman" w:cs="Times New Roman"/>
          <w:sz w:val="28"/>
          <w:szCs w:val="28"/>
        </w:rPr>
        <w:t>состоявшихся биржевых торгов,</w:t>
      </w:r>
      <w:r w:rsidR="00DA1B9F" w:rsidRPr="00D7638C">
        <w:rPr>
          <w:rFonts w:ascii="Times New Roman" w:hAnsi="Times New Roman" w:cs="Times New Roman"/>
          <w:sz w:val="28"/>
          <w:szCs w:val="28"/>
        </w:rPr>
        <w:t xml:space="preserve"> проводимых СПбМТСБ</w:t>
      </w:r>
      <w:r w:rsidR="00E41FE9" w:rsidRPr="009A1A38">
        <w:rPr>
          <w:rFonts w:ascii="Times New Roman" w:hAnsi="Times New Roman" w:cs="Times New Roman"/>
          <w:sz w:val="28"/>
          <w:szCs w:val="28"/>
        </w:rPr>
        <w:t>.</w:t>
      </w:r>
    </w:p>
    <w:p w14:paraId="0077D402" w14:textId="77777777" w:rsidR="003B5AE2" w:rsidRDefault="003B5AE2" w:rsidP="00172DD6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A734684" w14:textId="2D739E5D" w:rsidR="0015654B" w:rsidRPr="00D7638C" w:rsidRDefault="00DF2198" w:rsidP="00172DD6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Серии</w:t>
      </w:r>
      <w:r w:rsidR="000E4995">
        <w:rPr>
          <w:rFonts w:ascii="Times New Roman" w:hAnsi="Times New Roman" w:cs="Times New Roman"/>
          <w:sz w:val="28"/>
          <w:szCs w:val="28"/>
        </w:rPr>
        <w:t xml:space="preserve"> а</w:t>
      </w:r>
      <w:r w:rsidR="0015654B" w:rsidRPr="00D7638C">
        <w:rPr>
          <w:rFonts w:ascii="Times New Roman" w:hAnsi="Times New Roman" w:cs="Times New Roman"/>
          <w:sz w:val="28"/>
          <w:szCs w:val="28"/>
        </w:rPr>
        <w:t>укцион</w:t>
      </w:r>
      <w:r w:rsidR="000E4995">
        <w:rPr>
          <w:rFonts w:ascii="Times New Roman" w:hAnsi="Times New Roman" w:cs="Times New Roman"/>
          <w:sz w:val="28"/>
          <w:szCs w:val="28"/>
        </w:rPr>
        <w:t>ов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 на ЭТП </w:t>
      </w:r>
      <w:r w:rsidR="0015654B" w:rsidRPr="00D7638C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="0015654B" w:rsidRPr="00D7638C">
        <w:rPr>
          <w:rFonts w:ascii="Times New Roman" w:hAnsi="Times New Roman" w:cs="Times New Roman"/>
          <w:sz w:val="28"/>
          <w:szCs w:val="28"/>
        </w:rPr>
        <w:t>.</w:t>
      </w:r>
      <w:r w:rsidR="0015654B" w:rsidRPr="00D763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0E4E3B" w:rsidRPr="00D7638C">
        <w:rPr>
          <w:rFonts w:ascii="Times New Roman" w:hAnsi="Times New Roman" w:cs="Times New Roman"/>
          <w:sz w:val="28"/>
          <w:szCs w:val="28"/>
        </w:rPr>
        <w:t>объявля</w:t>
      </w:r>
      <w:r w:rsidR="000E4E3B">
        <w:rPr>
          <w:rFonts w:ascii="Times New Roman" w:hAnsi="Times New Roman" w:cs="Times New Roman"/>
          <w:sz w:val="28"/>
          <w:szCs w:val="28"/>
        </w:rPr>
        <w:t>ю</w:t>
      </w:r>
      <w:r w:rsidR="000E4E3B" w:rsidRPr="00D7638C">
        <w:rPr>
          <w:rFonts w:ascii="Times New Roman" w:hAnsi="Times New Roman" w:cs="Times New Roman"/>
          <w:sz w:val="28"/>
          <w:szCs w:val="28"/>
        </w:rPr>
        <w:t xml:space="preserve">тся 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Администратором на официальном сайте (http://gazpromlpg.ru/?id=612) не менее, чем за 30 календарных дней до дня </w:t>
      </w:r>
      <w:r w:rsidR="003A339C" w:rsidRPr="00D7638C">
        <w:rPr>
          <w:rFonts w:ascii="Times New Roman" w:hAnsi="Times New Roman" w:cs="Times New Roman"/>
          <w:sz w:val="28"/>
          <w:szCs w:val="28"/>
        </w:rPr>
        <w:t xml:space="preserve">их </w:t>
      </w:r>
      <w:r w:rsidR="0015654B" w:rsidRPr="00D7638C">
        <w:rPr>
          <w:rFonts w:ascii="Times New Roman" w:hAnsi="Times New Roman" w:cs="Times New Roman"/>
          <w:sz w:val="28"/>
          <w:szCs w:val="28"/>
        </w:rPr>
        <w:t>проведения и на сайте ЭТП eOil.ru</w:t>
      </w:r>
      <w:r w:rsidR="00FF7F1D">
        <w:rPr>
          <w:rFonts w:ascii="Times New Roman" w:hAnsi="Times New Roman" w:cs="Times New Roman"/>
          <w:sz w:val="28"/>
          <w:szCs w:val="28"/>
        </w:rPr>
        <w:t xml:space="preserve"> </w:t>
      </w:r>
      <w:r w:rsidR="00FF7F1D" w:rsidRPr="00D7638C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F7F1D" w:rsidRPr="00D7638C">
          <w:rPr>
            <w:rStyle w:val="a4"/>
            <w:rFonts w:ascii="Times New Roman" w:hAnsi="Times New Roman" w:cs="Times New Roman"/>
            <w:sz w:val="28"/>
            <w:szCs w:val="28"/>
          </w:rPr>
          <w:t>https://eoil.ru/TradeRequest/Index</w:t>
        </w:r>
      </w:hyperlink>
      <w:r w:rsidR="00FF7F1D" w:rsidRPr="00D7638C">
        <w:rPr>
          <w:rFonts w:ascii="Times New Roman" w:hAnsi="Times New Roman" w:cs="Times New Roman"/>
          <w:sz w:val="28"/>
          <w:szCs w:val="28"/>
        </w:rPr>
        <w:t>, в разделе Аукционы-Активные</w:t>
      </w:r>
      <w:r w:rsidR="00FF7F1D">
        <w:rPr>
          <w:rFonts w:ascii="Times New Roman" w:hAnsi="Times New Roman" w:cs="Times New Roman"/>
          <w:sz w:val="28"/>
          <w:szCs w:val="28"/>
        </w:rPr>
        <w:t>)</w:t>
      </w:r>
      <w:r w:rsidR="00172DD6">
        <w:rPr>
          <w:rFonts w:ascii="Times New Roman" w:hAnsi="Times New Roman" w:cs="Times New Roman"/>
          <w:sz w:val="28"/>
          <w:szCs w:val="28"/>
        </w:rPr>
        <w:t xml:space="preserve"> 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за 23 часа до </w:t>
      </w:r>
      <w:r w:rsidR="003A339C" w:rsidRPr="00D7638C">
        <w:rPr>
          <w:rFonts w:ascii="Times New Roman" w:hAnsi="Times New Roman" w:cs="Times New Roman"/>
          <w:sz w:val="28"/>
          <w:szCs w:val="28"/>
        </w:rPr>
        <w:t xml:space="preserve">их 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проведения с указанием стартовой цены. Стартовой ценой </w:t>
      </w:r>
      <w:r w:rsidR="003A339C" w:rsidRPr="00D7638C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E41FE9">
        <w:rPr>
          <w:rFonts w:ascii="Times New Roman" w:hAnsi="Times New Roman" w:cs="Times New Roman"/>
          <w:sz w:val="28"/>
          <w:szCs w:val="28"/>
        </w:rPr>
        <w:t>а</w:t>
      </w:r>
      <w:r w:rsidR="00C63ED3" w:rsidRPr="00D7638C">
        <w:rPr>
          <w:rFonts w:ascii="Times New Roman" w:hAnsi="Times New Roman" w:cs="Times New Roman"/>
          <w:sz w:val="28"/>
          <w:szCs w:val="28"/>
        </w:rPr>
        <w:t>укцион</w:t>
      </w:r>
      <w:r w:rsidR="003A339C" w:rsidRPr="00D7638C">
        <w:rPr>
          <w:rFonts w:ascii="Times New Roman" w:hAnsi="Times New Roman" w:cs="Times New Roman"/>
          <w:sz w:val="28"/>
          <w:szCs w:val="28"/>
        </w:rPr>
        <w:t>ов</w:t>
      </w:r>
      <w:r w:rsidR="00C63ED3" w:rsidRPr="00D7638C">
        <w:rPr>
          <w:rFonts w:ascii="Times New Roman" w:hAnsi="Times New Roman" w:cs="Times New Roman"/>
          <w:sz w:val="28"/>
          <w:szCs w:val="28"/>
        </w:rPr>
        <w:t xml:space="preserve"> на ЭТП </w:t>
      </w:r>
      <w:r w:rsidR="00184639" w:rsidRPr="00D7638C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="00C63ED3" w:rsidRPr="00D7638C">
        <w:rPr>
          <w:rFonts w:ascii="Times New Roman" w:hAnsi="Times New Roman" w:cs="Times New Roman"/>
          <w:sz w:val="28"/>
          <w:szCs w:val="28"/>
        </w:rPr>
        <w:t>.</w:t>
      </w:r>
      <w:r w:rsidR="00C63ED3" w:rsidRPr="00D763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63ED3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15654B" w:rsidRPr="00D7638C">
        <w:rPr>
          <w:rFonts w:ascii="Times New Roman" w:hAnsi="Times New Roman" w:cs="Times New Roman"/>
          <w:sz w:val="28"/>
          <w:szCs w:val="28"/>
        </w:rPr>
        <w:t>является средневзвешенная цена предыдуще</w:t>
      </w:r>
      <w:r w:rsidR="003A339C" w:rsidRPr="00D7638C">
        <w:rPr>
          <w:rFonts w:ascii="Times New Roman" w:hAnsi="Times New Roman" w:cs="Times New Roman"/>
          <w:sz w:val="28"/>
          <w:szCs w:val="28"/>
        </w:rPr>
        <w:t>й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3A339C" w:rsidRPr="00D7638C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15654B" w:rsidRPr="00D7638C">
        <w:rPr>
          <w:rFonts w:ascii="Times New Roman" w:hAnsi="Times New Roman" w:cs="Times New Roman"/>
          <w:sz w:val="28"/>
          <w:szCs w:val="28"/>
        </w:rPr>
        <w:t>аукцион</w:t>
      </w:r>
      <w:r w:rsidR="003A339C" w:rsidRPr="00D7638C">
        <w:rPr>
          <w:rFonts w:ascii="Times New Roman" w:hAnsi="Times New Roman" w:cs="Times New Roman"/>
          <w:sz w:val="28"/>
          <w:szCs w:val="28"/>
        </w:rPr>
        <w:t>ов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, округленная до </w:t>
      </w:r>
      <w:r w:rsidR="00FF7F1D">
        <w:rPr>
          <w:rFonts w:ascii="Times New Roman" w:hAnsi="Times New Roman" w:cs="Times New Roman"/>
          <w:sz w:val="28"/>
          <w:szCs w:val="28"/>
        </w:rPr>
        <w:t>второго знака</w:t>
      </w:r>
      <w:r w:rsidR="003A339C" w:rsidRPr="00D7638C">
        <w:rPr>
          <w:rFonts w:ascii="Times New Roman" w:hAnsi="Times New Roman" w:cs="Times New Roman"/>
          <w:sz w:val="28"/>
          <w:szCs w:val="28"/>
        </w:rPr>
        <w:t>,</w:t>
      </w:r>
      <w:r w:rsidR="0015654B" w:rsidRPr="00D7638C">
        <w:rPr>
          <w:rFonts w:ascii="Times New Roman" w:hAnsi="Times New Roman" w:cs="Times New Roman"/>
          <w:sz w:val="28"/>
          <w:szCs w:val="28"/>
        </w:rPr>
        <w:t xml:space="preserve"> используя стандартный метод математического округления.</w:t>
      </w:r>
    </w:p>
    <w:p w14:paraId="1365108B" w14:textId="77777777" w:rsidR="0015654B" w:rsidRPr="00172DD6" w:rsidRDefault="0015654B" w:rsidP="00172DD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D6">
        <w:rPr>
          <w:rFonts w:ascii="Times New Roman" w:hAnsi="Times New Roman" w:cs="Times New Roman"/>
          <w:sz w:val="28"/>
          <w:szCs w:val="28"/>
        </w:rPr>
        <w:t xml:space="preserve">Сообщение об объявлении </w:t>
      </w:r>
      <w:r w:rsidR="000E4995" w:rsidRPr="00172DD6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E41FE9" w:rsidRPr="00172DD6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Pr="00172DD6">
        <w:rPr>
          <w:rFonts w:ascii="Times New Roman" w:hAnsi="Times New Roman" w:cs="Times New Roman"/>
          <w:sz w:val="28"/>
          <w:szCs w:val="28"/>
        </w:rPr>
        <w:t xml:space="preserve">на ЭТП </w:t>
      </w:r>
      <w:r w:rsidRPr="00172DD6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Pr="00172DD6">
        <w:rPr>
          <w:rFonts w:ascii="Times New Roman" w:hAnsi="Times New Roman" w:cs="Times New Roman"/>
          <w:sz w:val="28"/>
          <w:szCs w:val="28"/>
        </w:rPr>
        <w:t>.</w:t>
      </w:r>
      <w:r w:rsidRPr="00172D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2DD6">
        <w:rPr>
          <w:rFonts w:ascii="Times New Roman" w:hAnsi="Times New Roman" w:cs="Times New Roman"/>
          <w:sz w:val="28"/>
          <w:szCs w:val="28"/>
        </w:rPr>
        <w:t xml:space="preserve"> содержит: дату и время проведения аукциона, товар, номинированный объем (http://gazpromlpg.ru/?id=612) и условия поставки.</w:t>
      </w:r>
    </w:p>
    <w:p w14:paraId="27386F20" w14:textId="77777777" w:rsidR="0015654B" w:rsidRPr="00172DD6" w:rsidRDefault="0015654B" w:rsidP="00172DD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D6">
        <w:rPr>
          <w:rFonts w:ascii="Times New Roman" w:hAnsi="Times New Roman" w:cs="Times New Roman"/>
          <w:sz w:val="28"/>
          <w:szCs w:val="28"/>
        </w:rPr>
        <w:t>Аукцион</w:t>
      </w:r>
      <w:r w:rsidR="00616C6D" w:rsidRPr="00172DD6">
        <w:rPr>
          <w:rFonts w:ascii="Times New Roman" w:hAnsi="Times New Roman" w:cs="Times New Roman"/>
          <w:sz w:val="28"/>
          <w:szCs w:val="28"/>
        </w:rPr>
        <w:t>ы</w:t>
      </w:r>
      <w:r w:rsidRPr="00172DD6">
        <w:rPr>
          <w:rFonts w:ascii="Times New Roman" w:hAnsi="Times New Roman" w:cs="Times New Roman"/>
          <w:sz w:val="28"/>
          <w:szCs w:val="28"/>
        </w:rPr>
        <w:t xml:space="preserve"> на ЭТП </w:t>
      </w:r>
      <w:r w:rsidRPr="00172DD6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Pr="00172DD6">
        <w:rPr>
          <w:rFonts w:ascii="Times New Roman" w:hAnsi="Times New Roman" w:cs="Times New Roman"/>
          <w:sz w:val="28"/>
          <w:szCs w:val="28"/>
        </w:rPr>
        <w:t>.</w:t>
      </w:r>
      <w:r w:rsidRPr="00172D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72DD6">
        <w:rPr>
          <w:rFonts w:ascii="Times New Roman" w:hAnsi="Times New Roman" w:cs="Times New Roman"/>
          <w:sz w:val="28"/>
          <w:szCs w:val="28"/>
        </w:rPr>
        <w:t xml:space="preserve"> </w:t>
      </w:r>
      <w:r w:rsidR="003A339C" w:rsidRPr="00172DD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172DD6">
        <w:rPr>
          <w:rFonts w:ascii="Times New Roman" w:hAnsi="Times New Roman" w:cs="Times New Roman"/>
          <w:sz w:val="28"/>
          <w:szCs w:val="28"/>
        </w:rPr>
        <w:t>в течение 30 минут в режиме последовательного чередования с понижением и повышением цены (</w:t>
      </w:r>
      <w:r w:rsidR="00C63ED3" w:rsidRPr="00172DD6">
        <w:rPr>
          <w:rFonts w:ascii="Times New Roman" w:hAnsi="Times New Roman" w:cs="Times New Roman"/>
          <w:sz w:val="28"/>
          <w:szCs w:val="28"/>
        </w:rPr>
        <w:t>http://gazpromlpg.ru/?id=835</w:t>
      </w:r>
      <w:r w:rsidRPr="00172DD6">
        <w:rPr>
          <w:rFonts w:ascii="Times New Roman" w:hAnsi="Times New Roman" w:cs="Times New Roman"/>
          <w:sz w:val="28"/>
          <w:szCs w:val="28"/>
        </w:rPr>
        <w:t>).</w:t>
      </w:r>
    </w:p>
    <w:p w14:paraId="3B0BF52B" w14:textId="77777777" w:rsidR="00BF278D" w:rsidRPr="00172DD6" w:rsidRDefault="000E4995" w:rsidP="00172DD6">
      <w:pPr>
        <w:jc w:val="both"/>
        <w:rPr>
          <w:rFonts w:ascii="Times New Roman" w:hAnsi="Times New Roman" w:cs="Times New Roman"/>
          <w:sz w:val="28"/>
          <w:szCs w:val="28"/>
        </w:rPr>
      </w:pPr>
      <w:r w:rsidRPr="00172DD6">
        <w:rPr>
          <w:rFonts w:ascii="Times New Roman" w:hAnsi="Times New Roman" w:cs="Times New Roman"/>
          <w:sz w:val="28"/>
          <w:szCs w:val="28"/>
        </w:rPr>
        <w:t xml:space="preserve">Серии </w:t>
      </w:r>
      <w:r w:rsidR="00782BA8" w:rsidRPr="00172DD6">
        <w:rPr>
          <w:rFonts w:ascii="Times New Roman" w:hAnsi="Times New Roman" w:cs="Times New Roman"/>
          <w:sz w:val="28"/>
          <w:szCs w:val="28"/>
        </w:rPr>
        <w:t>Аукцион</w:t>
      </w:r>
      <w:r w:rsidRPr="00172DD6">
        <w:rPr>
          <w:rFonts w:ascii="Times New Roman" w:hAnsi="Times New Roman" w:cs="Times New Roman"/>
          <w:sz w:val="28"/>
          <w:szCs w:val="28"/>
        </w:rPr>
        <w:t>ов</w:t>
      </w:r>
      <w:r w:rsidR="00DA1B9F" w:rsidRPr="00172DD6">
        <w:rPr>
          <w:rFonts w:ascii="Times New Roman" w:hAnsi="Times New Roman" w:cs="Times New Roman"/>
          <w:sz w:val="28"/>
          <w:szCs w:val="28"/>
        </w:rPr>
        <w:t xml:space="preserve"> на ЭТП </w:t>
      </w:r>
      <w:r w:rsidR="00DA1B9F" w:rsidRPr="00172DD6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="00DA1B9F" w:rsidRPr="00172DD6">
        <w:rPr>
          <w:rFonts w:ascii="Times New Roman" w:hAnsi="Times New Roman" w:cs="Times New Roman"/>
          <w:sz w:val="28"/>
          <w:szCs w:val="28"/>
        </w:rPr>
        <w:t>.</w:t>
      </w:r>
      <w:r w:rsidR="00DA1B9F" w:rsidRPr="00172DD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2BA8" w:rsidRPr="00172DD6">
        <w:rPr>
          <w:rFonts w:ascii="Times New Roman" w:hAnsi="Times New Roman" w:cs="Times New Roman"/>
          <w:sz w:val="28"/>
          <w:szCs w:val="28"/>
        </w:rPr>
        <w:t xml:space="preserve"> проводятся ежедневно по рабочим дням с 11-00 до 11-30</w:t>
      </w:r>
      <w:r w:rsidR="000E27D7" w:rsidRPr="00172DD6">
        <w:rPr>
          <w:rFonts w:ascii="Times New Roman" w:hAnsi="Times New Roman" w:cs="Times New Roman"/>
          <w:sz w:val="28"/>
          <w:szCs w:val="28"/>
        </w:rPr>
        <w:t xml:space="preserve"> (Мск)</w:t>
      </w:r>
      <w:r w:rsidR="00F940BD" w:rsidRPr="00172DD6">
        <w:rPr>
          <w:rFonts w:ascii="Times New Roman" w:hAnsi="Times New Roman" w:cs="Times New Roman"/>
          <w:sz w:val="28"/>
          <w:szCs w:val="28"/>
        </w:rPr>
        <w:t xml:space="preserve"> одновременно по нескольким лотам</w:t>
      </w:r>
      <w:r w:rsidRPr="00172DD6">
        <w:rPr>
          <w:rFonts w:ascii="Times New Roman" w:hAnsi="Times New Roman" w:cs="Times New Roman"/>
          <w:sz w:val="28"/>
          <w:szCs w:val="28"/>
        </w:rPr>
        <w:t>.</w:t>
      </w:r>
    </w:p>
    <w:p w14:paraId="54C94497" w14:textId="4C46DEE1" w:rsidR="00782BA8" w:rsidRDefault="00DA1B9F" w:rsidP="007D2D15">
      <w:pPr>
        <w:jc w:val="both"/>
        <w:rPr>
          <w:rFonts w:ascii="Times New Roman" w:hAnsi="Times New Roman" w:cs="Times New Roman"/>
          <w:sz w:val="28"/>
          <w:szCs w:val="28"/>
        </w:rPr>
      </w:pPr>
      <w:r w:rsidRPr="007D2D15">
        <w:rPr>
          <w:rFonts w:ascii="Times New Roman" w:hAnsi="Times New Roman" w:cs="Times New Roman"/>
          <w:sz w:val="28"/>
          <w:szCs w:val="28"/>
        </w:rPr>
        <w:t>Биржевые торги на СПбМТСБ</w:t>
      </w:r>
      <w:r w:rsidR="00BF278D" w:rsidRPr="007D2D15">
        <w:rPr>
          <w:rFonts w:ascii="Times New Roman" w:hAnsi="Times New Roman" w:cs="Times New Roman"/>
          <w:sz w:val="28"/>
          <w:szCs w:val="28"/>
        </w:rPr>
        <w:t xml:space="preserve"> проводятся ежедневно</w:t>
      </w:r>
      <w:r w:rsidRPr="007D2D15">
        <w:rPr>
          <w:rFonts w:ascii="Times New Roman" w:hAnsi="Times New Roman" w:cs="Times New Roman"/>
          <w:sz w:val="28"/>
          <w:szCs w:val="28"/>
        </w:rPr>
        <w:t xml:space="preserve"> с 1</w:t>
      </w:r>
      <w:r w:rsidR="00184639" w:rsidRPr="007D2D15">
        <w:rPr>
          <w:rFonts w:ascii="Times New Roman" w:hAnsi="Times New Roman" w:cs="Times New Roman"/>
          <w:sz w:val="28"/>
          <w:szCs w:val="28"/>
        </w:rPr>
        <w:t>1</w:t>
      </w:r>
      <w:r w:rsidRPr="007D2D15">
        <w:rPr>
          <w:rFonts w:ascii="Times New Roman" w:hAnsi="Times New Roman" w:cs="Times New Roman"/>
          <w:sz w:val="28"/>
          <w:szCs w:val="28"/>
        </w:rPr>
        <w:t>-</w:t>
      </w:r>
      <w:r w:rsidR="00184639" w:rsidRPr="007D2D15">
        <w:rPr>
          <w:rFonts w:ascii="Times New Roman" w:hAnsi="Times New Roman" w:cs="Times New Roman"/>
          <w:sz w:val="28"/>
          <w:szCs w:val="28"/>
        </w:rPr>
        <w:t>00</w:t>
      </w:r>
      <w:r w:rsidRPr="007D2D15">
        <w:rPr>
          <w:rFonts w:ascii="Times New Roman" w:hAnsi="Times New Roman" w:cs="Times New Roman"/>
          <w:sz w:val="28"/>
          <w:szCs w:val="28"/>
        </w:rPr>
        <w:t xml:space="preserve"> до 13-</w:t>
      </w:r>
      <w:r w:rsidR="00184639" w:rsidRPr="007D2D15">
        <w:rPr>
          <w:rFonts w:ascii="Times New Roman" w:hAnsi="Times New Roman" w:cs="Times New Roman"/>
          <w:sz w:val="28"/>
          <w:szCs w:val="28"/>
        </w:rPr>
        <w:t>00</w:t>
      </w:r>
      <w:r w:rsidRPr="007D2D15">
        <w:rPr>
          <w:rFonts w:ascii="Times New Roman" w:hAnsi="Times New Roman" w:cs="Times New Roman"/>
          <w:sz w:val="28"/>
          <w:szCs w:val="28"/>
        </w:rPr>
        <w:t xml:space="preserve"> (</w:t>
      </w:r>
      <w:r w:rsidR="000E4995" w:rsidRPr="007D2D15">
        <w:rPr>
          <w:rFonts w:ascii="Times New Roman" w:hAnsi="Times New Roman" w:cs="Times New Roman"/>
          <w:sz w:val="28"/>
          <w:szCs w:val="28"/>
        </w:rPr>
        <w:t>МСК</w:t>
      </w:r>
      <w:r w:rsidRPr="007D2D15">
        <w:rPr>
          <w:rFonts w:ascii="Times New Roman" w:hAnsi="Times New Roman" w:cs="Times New Roman"/>
          <w:sz w:val="28"/>
          <w:szCs w:val="28"/>
        </w:rPr>
        <w:t>)</w:t>
      </w:r>
      <w:r w:rsidR="00BF278D" w:rsidRPr="007D2D15">
        <w:rPr>
          <w:rFonts w:ascii="Times New Roman" w:hAnsi="Times New Roman" w:cs="Times New Roman"/>
          <w:sz w:val="28"/>
          <w:szCs w:val="28"/>
        </w:rPr>
        <w:t xml:space="preserve"> </w:t>
      </w:r>
      <w:r w:rsidR="00FF4AA4" w:rsidRPr="007D2D15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FB4DFF" w:rsidRPr="004C256E">
          <w:rPr>
            <w:rStyle w:val="a4"/>
            <w:rFonts w:ascii="Times New Roman" w:hAnsi="Times New Roman" w:cs="Times New Roman"/>
            <w:sz w:val="28"/>
            <w:szCs w:val="28"/>
          </w:rPr>
          <w:t>http://spimex.com/markets/oil_products/schedule/</w:t>
        </w:r>
      </w:hyperlink>
      <w:r w:rsidR="00BF278D" w:rsidRPr="007D2D15">
        <w:rPr>
          <w:rFonts w:ascii="Times New Roman" w:hAnsi="Times New Roman" w:cs="Times New Roman"/>
          <w:sz w:val="28"/>
          <w:szCs w:val="28"/>
        </w:rPr>
        <w:t>)</w:t>
      </w:r>
      <w:r w:rsidRPr="007D2D15">
        <w:rPr>
          <w:rFonts w:ascii="Times New Roman" w:hAnsi="Times New Roman" w:cs="Times New Roman"/>
          <w:sz w:val="28"/>
          <w:szCs w:val="28"/>
        </w:rPr>
        <w:t>.</w:t>
      </w:r>
    </w:p>
    <w:p w14:paraId="48594A1E" w14:textId="1AD46D53" w:rsidR="0015654B" w:rsidRPr="00D7638C" w:rsidRDefault="00616C6D" w:rsidP="0015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 xml:space="preserve">На основании итогов </w:t>
      </w:r>
      <w:r w:rsidR="00F940BD" w:rsidRPr="00D7638C">
        <w:rPr>
          <w:rFonts w:ascii="Times New Roman" w:hAnsi="Times New Roman" w:cs="Times New Roman"/>
          <w:sz w:val="28"/>
          <w:szCs w:val="28"/>
        </w:rPr>
        <w:t xml:space="preserve">ежедневных серий </w:t>
      </w:r>
      <w:r w:rsidR="00B16F31">
        <w:rPr>
          <w:rFonts w:ascii="Times New Roman" w:hAnsi="Times New Roman" w:cs="Times New Roman"/>
          <w:sz w:val="28"/>
          <w:szCs w:val="28"/>
        </w:rPr>
        <w:t>а</w:t>
      </w:r>
      <w:r w:rsidRPr="00D7638C">
        <w:rPr>
          <w:rFonts w:ascii="Times New Roman" w:hAnsi="Times New Roman" w:cs="Times New Roman"/>
          <w:sz w:val="28"/>
          <w:szCs w:val="28"/>
        </w:rPr>
        <w:t xml:space="preserve">укционов на ЭТП </w:t>
      </w:r>
      <w:r w:rsidRPr="00D7638C">
        <w:rPr>
          <w:rFonts w:ascii="Times New Roman" w:hAnsi="Times New Roman" w:cs="Times New Roman"/>
          <w:sz w:val="28"/>
          <w:szCs w:val="28"/>
          <w:lang w:val="en-US"/>
        </w:rPr>
        <w:t>eOil</w:t>
      </w:r>
      <w:r w:rsidRPr="00D7638C">
        <w:rPr>
          <w:rFonts w:ascii="Times New Roman" w:hAnsi="Times New Roman" w:cs="Times New Roman"/>
          <w:sz w:val="28"/>
          <w:szCs w:val="28"/>
        </w:rPr>
        <w:t>.</w:t>
      </w:r>
      <w:r w:rsidRPr="00D763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638C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C63ED3" w:rsidRPr="00D7638C">
          <w:rPr>
            <w:rStyle w:val="a4"/>
            <w:rFonts w:ascii="Times New Roman" w:hAnsi="Times New Roman" w:cs="Times New Roman"/>
            <w:sz w:val="28"/>
            <w:szCs w:val="28"/>
          </w:rPr>
          <w:t>https://eoil.ru/TradeRequest/Index</w:t>
        </w:r>
      </w:hyperlink>
      <w:r w:rsidR="00C63ED3" w:rsidRPr="00D7638C">
        <w:rPr>
          <w:rFonts w:ascii="Times New Roman" w:hAnsi="Times New Roman" w:cs="Times New Roman"/>
          <w:sz w:val="28"/>
          <w:szCs w:val="28"/>
        </w:rPr>
        <w:t>, в разделе Аукционы-</w:t>
      </w:r>
      <w:r w:rsidR="00CF6309">
        <w:rPr>
          <w:rFonts w:ascii="Times New Roman" w:hAnsi="Times New Roman" w:cs="Times New Roman"/>
          <w:sz w:val="28"/>
          <w:szCs w:val="28"/>
        </w:rPr>
        <w:t>Активные</w:t>
      </w:r>
      <w:r w:rsidRPr="00D7638C">
        <w:rPr>
          <w:rFonts w:ascii="Times New Roman" w:hAnsi="Times New Roman" w:cs="Times New Roman"/>
          <w:sz w:val="28"/>
          <w:szCs w:val="28"/>
        </w:rPr>
        <w:t>) и результатов торгов на СПбМТСБ (http://spimex.com/markets/oil_products/instrument_list/info.php?code=PCPCSUR036F) Администратор рассчитывает значение фиксинга PBSURGAZP и публикует результаты на сайте Администратора (</w:t>
      </w:r>
      <w:r w:rsidR="00BC6480" w:rsidRPr="00BC6480">
        <w:rPr>
          <w:rFonts w:ascii="Times New Roman" w:hAnsi="Times New Roman" w:cs="Times New Roman"/>
          <w:sz w:val="28"/>
          <w:szCs w:val="28"/>
        </w:rPr>
        <w:t>http://gazpromlpg.ru/?id=908</w:t>
      </w:r>
      <w:r w:rsidRPr="00D7638C">
        <w:rPr>
          <w:rFonts w:ascii="Times New Roman" w:hAnsi="Times New Roman" w:cs="Times New Roman"/>
          <w:sz w:val="28"/>
          <w:szCs w:val="28"/>
        </w:rPr>
        <w:t>).</w:t>
      </w:r>
    </w:p>
    <w:p w14:paraId="247D4501" w14:textId="77777777" w:rsidR="009A1A38" w:rsidRDefault="009A1A38" w:rsidP="0015654B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4CD049D" w14:textId="3D91B7AA" w:rsidR="0076167B" w:rsidRPr="0025461C" w:rsidRDefault="00FF7F1D" w:rsidP="007D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61C">
        <w:rPr>
          <w:rFonts w:ascii="Times New Roman" w:hAnsi="Times New Roman" w:cs="Times New Roman"/>
          <w:b/>
          <w:sz w:val="28"/>
          <w:szCs w:val="28"/>
        </w:rPr>
        <w:lastRenderedPageBreak/>
        <w:t>ПУБЛИКАЦИЯ</w:t>
      </w:r>
      <w:r w:rsidR="00285F7B" w:rsidRPr="0025461C">
        <w:rPr>
          <w:rFonts w:ascii="Times New Roman" w:hAnsi="Times New Roman" w:cs="Times New Roman"/>
          <w:b/>
          <w:sz w:val="28"/>
          <w:szCs w:val="28"/>
        </w:rPr>
        <w:t xml:space="preserve"> ФИКСИНГА</w:t>
      </w:r>
      <w:r w:rsidR="006E6120" w:rsidRPr="00254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F7B" w:rsidRPr="0025461C">
        <w:rPr>
          <w:rFonts w:ascii="Times New Roman" w:hAnsi="Times New Roman" w:cs="Times New Roman"/>
          <w:b/>
          <w:sz w:val="28"/>
          <w:szCs w:val="28"/>
        </w:rPr>
        <w:t xml:space="preserve">PBSURGAZP, </w:t>
      </w:r>
      <w:r w:rsidR="006E6120" w:rsidRPr="0025461C">
        <w:rPr>
          <w:rFonts w:ascii="Times New Roman" w:hAnsi="Times New Roman" w:cs="Times New Roman"/>
          <w:b/>
          <w:sz w:val="28"/>
          <w:szCs w:val="28"/>
        </w:rPr>
        <w:t xml:space="preserve">ВЕДЕНИЕ </w:t>
      </w:r>
      <w:r w:rsidR="008022E4" w:rsidRPr="0025461C">
        <w:rPr>
          <w:rFonts w:ascii="Times New Roman" w:hAnsi="Times New Roman" w:cs="Times New Roman"/>
          <w:b/>
          <w:sz w:val="28"/>
          <w:szCs w:val="28"/>
        </w:rPr>
        <w:t>АРХИВА ЗНАЧЕНИЙ И ИЗМЕНЕНИЯ МЕТОДИКИ ФИКСИНГА</w:t>
      </w:r>
    </w:p>
    <w:p w14:paraId="7836DF49" w14:textId="5B9D1AC4" w:rsidR="00616C6D" w:rsidRDefault="00616C6D" w:rsidP="0015654B">
      <w:pPr>
        <w:jc w:val="both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>Фиксинг PBSURGAZP публикуется ежедневно в рабочие дни не позднее 16:15 на сайте Администратора (</w:t>
      </w:r>
      <w:r w:rsidR="001D3ECA" w:rsidRPr="001D3ECA">
        <w:rPr>
          <w:rFonts w:ascii="Times New Roman" w:hAnsi="Times New Roman" w:cs="Times New Roman"/>
          <w:sz w:val="28"/>
          <w:szCs w:val="28"/>
        </w:rPr>
        <w:t>http://gazpromlpg.ru/?id=908</w:t>
      </w:r>
      <w:r w:rsidR="005750DA">
        <w:rPr>
          <w:rFonts w:ascii="Times New Roman" w:hAnsi="Times New Roman" w:cs="Times New Roman"/>
          <w:sz w:val="28"/>
          <w:szCs w:val="28"/>
        </w:rPr>
        <w:t>)</w:t>
      </w:r>
      <w:r w:rsidRPr="00D7638C">
        <w:rPr>
          <w:rFonts w:ascii="Times New Roman" w:hAnsi="Times New Roman" w:cs="Times New Roman"/>
          <w:sz w:val="28"/>
          <w:szCs w:val="28"/>
        </w:rPr>
        <w:t>.</w:t>
      </w:r>
    </w:p>
    <w:p w14:paraId="212DA3E4" w14:textId="63544AB8" w:rsidR="00C44828" w:rsidRPr="00D7638C" w:rsidRDefault="00FB4DFF" w:rsidP="002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44828" w:rsidRPr="00D7638C">
        <w:rPr>
          <w:rFonts w:ascii="Times New Roman" w:hAnsi="Times New Roman" w:cs="Times New Roman"/>
          <w:sz w:val="28"/>
          <w:szCs w:val="28"/>
        </w:rPr>
        <w:t xml:space="preserve">нформация о результатах Аукционов на ЭТП </w:t>
      </w:r>
      <w:r w:rsidR="00C44828" w:rsidRPr="00D7638C">
        <w:rPr>
          <w:rFonts w:ascii="Times New Roman" w:hAnsi="Times New Roman" w:cs="Times New Roman"/>
          <w:sz w:val="28"/>
          <w:szCs w:val="28"/>
          <w:lang w:val="en-US"/>
        </w:rPr>
        <w:t>eO</w:t>
      </w:r>
      <w:r w:rsidR="007D2D15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="00C44828" w:rsidRPr="00D7638C">
        <w:rPr>
          <w:rFonts w:ascii="Times New Roman" w:hAnsi="Times New Roman" w:cs="Times New Roman"/>
          <w:sz w:val="28"/>
          <w:szCs w:val="28"/>
        </w:rPr>
        <w:t>.</w:t>
      </w:r>
      <w:r w:rsidR="00C44828" w:rsidRPr="00D763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3B83">
        <w:rPr>
          <w:rFonts w:ascii="Times New Roman" w:hAnsi="Times New Roman" w:cs="Times New Roman"/>
          <w:sz w:val="28"/>
          <w:szCs w:val="28"/>
        </w:rPr>
        <w:t xml:space="preserve"> </w:t>
      </w:r>
      <w:r w:rsidR="00973B83" w:rsidRPr="00D7638C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973B83" w:rsidRPr="00D7638C">
          <w:rPr>
            <w:rStyle w:val="a4"/>
            <w:rFonts w:ascii="Times New Roman" w:hAnsi="Times New Roman" w:cs="Times New Roman"/>
            <w:sz w:val="28"/>
            <w:szCs w:val="28"/>
          </w:rPr>
          <w:t>https://eoil.ru/TradeRequest/Index</w:t>
        </w:r>
      </w:hyperlink>
      <w:r w:rsidR="00973B83" w:rsidRPr="00D7638C">
        <w:rPr>
          <w:rFonts w:ascii="Times New Roman" w:hAnsi="Times New Roman" w:cs="Times New Roman"/>
          <w:sz w:val="28"/>
          <w:szCs w:val="28"/>
        </w:rPr>
        <w:t xml:space="preserve">, в разделе Аукционы-ПБТ) </w:t>
      </w:r>
      <w:r w:rsidR="00EE0FEF" w:rsidRPr="00D7638C">
        <w:rPr>
          <w:rFonts w:ascii="Times New Roman" w:hAnsi="Times New Roman" w:cs="Times New Roman"/>
          <w:sz w:val="28"/>
          <w:szCs w:val="28"/>
        </w:rPr>
        <w:t xml:space="preserve"> и биржевых торгов на СПбМТСБ</w:t>
      </w:r>
      <w:r w:rsidR="00973B83">
        <w:rPr>
          <w:rFonts w:ascii="Times New Roman" w:hAnsi="Times New Roman" w:cs="Times New Roman"/>
          <w:sz w:val="28"/>
          <w:szCs w:val="28"/>
        </w:rPr>
        <w:t xml:space="preserve"> </w:t>
      </w:r>
      <w:r w:rsidR="00973B83" w:rsidRPr="00D7638C">
        <w:rPr>
          <w:rFonts w:ascii="Times New Roman" w:hAnsi="Times New Roman" w:cs="Times New Roman"/>
          <w:sz w:val="28"/>
          <w:szCs w:val="28"/>
        </w:rPr>
        <w:t xml:space="preserve">(http://spimex.com/markets/oil_products/instrument_list/info.php?code=PCPCSUR036F) </w:t>
      </w:r>
      <w:r w:rsidR="00C44828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AD6FCC" w:rsidRPr="00D7638C">
        <w:rPr>
          <w:rFonts w:ascii="Times New Roman" w:hAnsi="Times New Roman" w:cs="Times New Roman"/>
          <w:sz w:val="28"/>
          <w:szCs w:val="28"/>
        </w:rPr>
        <w:t>подлежит</w:t>
      </w:r>
      <w:r w:rsidR="00C44828" w:rsidRPr="00D7638C">
        <w:rPr>
          <w:rFonts w:ascii="Times New Roman" w:hAnsi="Times New Roman" w:cs="Times New Roman"/>
          <w:sz w:val="28"/>
          <w:szCs w:val="28"/>
        </w:rPr>
        <w:t xml:space="preserve"> </w:t>
      </w:r>
      <w:r w:rsidR="00AD6FCC" w:rsidRPr="00D7638C">
        <w:rPr>
          <w:rFonts w:ascii="Times New Roman" w:hAnsi="Times New Roman" w:cs="Times New Roman"/>
          <w:sz w:val="28"/>
          <w:szCs w:val="28"/>
        </w:rPr>
        <w:t xml:space="preserve">хранению </w:t>
      </w:r>
      <w:r w:rsidR="007364BC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AD6FCC" w:rsidRPr="00D7638C">
        <w:rPr>
          <w:rFonts w:ascii="Times New Roman" w:hAnsi="Times New Roman" w:cs="Times New Roman"/>
          <w:sz w:val="28"/>
          <w:szCs w:val="28"/>
        </w:rPr>
        <w:t>не менее</w:t>
      </w:r>
      <w:r w:rsidR="00C44828" w:rsidRPr="00D7638C">
        <w:rPr>
          <w:rFonts w:ascii="Times New Roman" w:hAnsi="Times New Roman" w:cs="Times New Roman"/>
          <w:sz w:val="28"/>
          <w:szCs w:val="28"/>
        </w:rPr>
        <w:t xml:space="preserve"> 5 </w:t>
      </w:r>
      <w:r w:rsidR="00A005AD" w:rsidRPr="00D7638C">
        <w:rPr>
          <w:rFonts w:ascii="Times New Roman" w:hAnsi="Times New Roman" w:cs="Times New Roman"/>
          <w:sz w:val="28"/>
          <w:szCs w:val="28"/>
        </w:rPr>
        <w:t>лет</w:t>
      </w:r>
      <w:r w:rsidR="00A005AD">
        <w:rPr>
          <w:rFonts w:ascii="Times New Roman" w:hAnsi="Times New Roman" w:cs="Times New Roman"/>
          <w:sz w:val="28"/>
          <w:szCs w:val="28"/>
        </w:rPr>
        <w:t>.</w:t>
      </w:r>
    </w:p>
    <w:p w14:paraId="4B0E4535" w14:textId="04677201" w:rsidR="00DF6383" w:rsidRDefault="00DB04B4" w:rsidP="00296B6D">
      <w:pPr>
        <w:jc w:val="both"/>
        <w:rPr>
          <w:rFonts w:ascii="Times New Roman" w:hAnsi="Times New Roman" w:cs="Times New Roman"/>
          <w:sz w:val="28"/>
          <w:szCs w:val="28"/>
        </w:rPr>
      </w:pPr>
      <w:r w:rsidRPr="00D7638C">
        <w:rPr>
          <w:rFonts w:ascii="Times New Roman" w:hAnsi="Times New Roman" w:cs="Times New Roman"/>
          <w:sz w:val="28"/>
          <w:szCs w:val="28"/>
        </w:rPr>
        <w:t xml:space="preserve">Об изменениях методики расчёта значения фиксинга </w:t>
      </w:r>
      <w:r w:rsidR="000F4973" w:rsidRPr="000F4973">
        <w:rPr>
          <w:rFonts w:ascii="Times New Roman" w:hAnsi="Times New Roman" w:cs="Times New Roman"/>
          <w:sz w:val="28"/>
          <w:szCs w:val="28"/>
        </w:rPr>
        <w:t xml:space="preserve">PBSURGAZP </w:t>
      </w:r>
      <w:r w:rsidRPr="00D7638C">
        <w:rPr>
          <w:rFonts w:ascii="Times New Roman" w:hAnsi="Times New Roman" w:cs="Times New Roman"/>
          <w:sz w:val="28"/>
          <w:szCs w:val="28"/>
        </w:rPr>
        <w:t>Администратор уведомляет не менее чем за 2 месяца до даты вступления в силу на официальном сайте Администратора</w:t>
      </w:r>
      <w:r w:rsidR="00FB4DFF">
        <w:rPr>
          <w:rFonts w:ascii="Times New Roman" w:hAnsi="Times New Roman" w:cs="Times New Roman"/>
          <w:sz w:val="28"/>
          <w:szCs w:val="28"/>
        </w:rPr>
        <w:t xml:space="preserve"> (</w:t>
      </w:r>
      <w:r w:rsidR="001D3ECA" w:rsidRPr="001D3ECA">
        <w:rPr>
          <w:rFonts w:ascii="Times New Roman" w:hAnsi="Times New Roman" w:cs="Times New Roman"/>
          <w:sz w:val="28"/>
          <w:szCs w:val="28"/>
        </w:rPr>
        <w:t>http://gazpromlpg.ru/?id=906</w:t>
      </w:r>
      <w:r w:rsidR="001D3ECA">
        <w:rPr>
          <w:rFonts w:ascii="Times New Roman" w:hAnsi="Times New Roman" w:cs="Times New Roman"/>
          <w:sz w:val="28"/>
          <w:szCs w:val="28"/>
        </w:rPr>
        <w:t>).</w:t>
      </w:r>
    </w:p>
    <w:p w14:paraId="7D81D50C" w14:textId="7B4DE71A" w:rsidR="0076167B" w:rsidRPr="00D7638C" w:rsidRDefault="0076167B" w:rsidP="00296B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публикуются на сайте </w:t>
      </w:r>
      <w:r w:rsidR="00D402B9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3ECA" w:rsidRPr="001D3ECA">
        <w:rPr>
          <w:rFonts w:ascii="Times New Roman" w:hAnsi="Times New Roman" w:cs="Times New Roman"/>
          <w:sz w:val="28"/>
          <w:szCs w:val="28"/>
        </w:rPr>
        <w:t>http://gazpromlpg.ru/?id=906</w:t>
      </w:r>
      <w:r>
        <w:rPr>
          <w:rFonts w:ascii="Times New Roman" w:hAnsi="Times New Roman" w:cs="Times New Roman"/>
          <w:sz w:val="28"/>
          <w:szCs w:val="28"/>
        </w:rPr>
        <w:t>) в хронологическом порядке с указанием даты вступления изменений в силу</w:t>
      </w:r>
      <w:r w:rsidR="00FF4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30FC7" w14:textId="329245ED" w:rsidR="001B62B3" w:rsidRDefault="00DB04B4" w:rsidP="0087387C">
      <w:r w:rsidRPr="00D7638C">
        <w:rPr>
          <w:rFonts w:ascii="Times New Roman" w:hAnsi="Times New Roman" w:cs="Times New Roman"/>
          <w:sz w:val="28"/>
          <w:szCs w:val="28"/>
        </w:rPr>
        <w:t xml:space="preserve">Предыдущие редакции методики расчёта значения фиксинга </w:t>
      </w:r>
      <w:r w:rsidR="000F4973" w:rsidRPr="000F4973">
        <w:rPr>
          <w:rFonts w:ascii="Times New Roman" w:hAnsi="Times New Roman" w:cs="Times New Roman"/>
          <w:sz w:val="28"/>
          <w:szCs w:val="28"/>
        </w:rPr>
        <w:t xml:space="preserve">PBSURGAZP </w:t>
      </w:r>
      <w:r w:rsidRPr="00D7638C">
        <w:rPr>
          <w:rFonts w:ascii="Times New Roman" w:hAnsi="Times New Roman" w:cs="Times New Roman"/>
          <w:sz w:val="28"/>
          <w:szCs w:val="28"/>
        </w:rPr>
        <w:t xml:space="preserve">с указанием дат вступления в силу последующих хранятся </w:t>
      </w:r>
      <w:r w:rsidR="001D3ECA">
        <w:rPr>
          <w:rFonts w:ascii="Times New Roman" w:hAnsi="Times New Roman" w:cs="Times New Roman"/>
          <w:sz w:val="28"/>
          <w:szCs w:val="28"/>
        </w:rPr>
        <w:t>в архивах на официальном сайте</w:t>
      </w:r>
      <w:r w:rsidR="00361D1A">
        <w:rPr>
          <w:rFonts w:ascii="Times New Roman" w:hAnsi="Times New Roman" w:cs="Times New Roman"/>
          <w:sz w:val="28"/>
          <w:szCs w:val="28"/>
        </w:rPr>
        <w:t xml:space="preserve"> (</w:t>
      </w:r>
      <w:r w:rsidR="00361D1A" w:rsidRPr="001D3ECA">
        <w:rPr>
          <w:rFonts w:ascii="Times New Roman" w:hAnsi="Times New Roman" w:cs="Times New Roman"/>
          <w:sz w:val="28"/>
          <w:szCs w:val="28"/>
        </w:rPr>
        <w:t>http://gazpromlpg.ru/?id=906</w:t>
      </w:r>
      <w:r w:rsidR="00361D1A">
        <w:rPr>
          <w:rFonts w:ascii="Times New Roman" w:hAnsi="Times New Roman" w:cs="Times New Roman"/>
          <w:sz w:val="28"/>
          <w:szCs w:val="28"/>
        </w:rPr>
        <w:t>)</w:t>
      </w:r>
      <w:r w:rsidR="0063648E" w:rsidRPr="00D7638C">
        <w:rPr>
          <w:rFonts w:ascii="Times New Roman" w:hAnsi="Times New Roman" w:cs="Times New Roman"/>
          <w:sz w:val="28"/>
          <w:szCs w:val="28"/>
        </w:rPr>
        <w:t>.</w:t>
      </w:r>
    </w:p>
    <w:sectPr w:rsidR="001B62B3" w:rsidSect="001C2A7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1C1C" w14:textId="77777777" w:rsidR="001C547F" w:rsidRDefault="001C547F" w:rsidP="001C2A72">
      <w:pPr>
        <w:spacing w:after="0" w:line="240" w:lineRule="auto"/>
      </w:pPr>
      <w:r>
        <w:separator/>
      </w:r>
    </w:p>
  </w:endnote>
  <w:endnote w:type="continuationSeparator" w:id="0">
    <w:p w14:paraId="64D047DE" w14:textId="77777777" w:rsidR="001C547F" w:rsidRDefault="001C547F" w:rsidP="001C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634A" w14:textId="77777777" w:rsidR="001C547F" w:rsidRDefault="001C547F" w:rsidP="001C2A72">
      <w:pPr>
        <w:spacing w:after="0" w:line="240" w:lineRule="auto"/>
      </w:pPr>
      <w:r>
        <w:separator/>
      </w:r>
    </w:p>
  </w:footnote>
  <w:footnote w:type="continuationSeparator" w:id="0">
    <w:p w14:paraId="467DABD9" w14:textId="77777777" w:rsidR="001C547F" w:rsidRDefault="001C547F" w:rsidP="001C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60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F5298D" w14:textId="7209DBE1" w:rsidR="001C2A72" w:rsidRPr="001C2A72" w:rsidRDefault="001C2A72">
        <w:pPr>
          <w:pStyle w:val="ac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C2A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2A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2A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75F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C2A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C73200C" w14:textId="77777777" w:rsidR="001C2A72" w:rsidRDefault="001C2A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0F83"/>
    <w:multiLevelType w:val="hybridMultilevel"/>
    <w:tmpl w:val="79FC5842"/>
    <w:lvl w:ilvl="0" w:tplc="04190017">
      <w:start w:val="1"/>
      <w:numFmt w:val="lowerLetter"/>
      <w:lvlText w:val="%1)"/>
      <w:lvlJc w:val="left"/>
      <w:pPr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" w15:restartNumberingAfterBreak="0">
    <w:nsid w:val="6CA71DB1"/>
    <w:multiLevelType w:val="hybridMultilevel"/>
    <w:tmpl w:val="7E144C76"/>
    <w:lvl w:ilvl="0" w:tplc="04190017">
      <w:start w:val="1"/>
      <w:numFmt w:val="lowerLetter"/>
      <w:lvlText w:val="%1)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744F3A8F"/>
    <w:multiLevelType w:val="multilevel"/>
    <w:tmpl w:val="0ADE5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644"/>
      </w:pPr>
      <w:rPr>
        <w:rFonts w:hint="default"/>
        <w:sz w:val="3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1E088F"/>
    <w:multiLevelType w:val="hybridMultilevel"/>
    <w:tmpl w:val="F7B6B4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B3"/>
    <w:rsid w:val="000100FB"/>
    <w:rsid w:val="0002412B"/>
    <w:rsid w:val="00057222"/>
    <w:rsid w:val="00092F2D"/>
    <w:rsid w:val="000E244B"/>
    <w:rsid w:val="000E27D7"/>
    <w:rsid w:val="000E4995"/>
    <w:rsid w:val="000E4E3B"/>
    <w:rsid w:val="000E61E8"/>
    <w:rsid w:val="000F4973"/>
    <w:rsid w:val="00107486"/>
    <w:rsid w:val="00154B84"/>
    <w:rsid w:val="00154E63"/>
    <w:rsid w:val="0015654B"/>
    <w:rsid w:val="00172DD6"/>
    <w:rsid w:val="00184639"/>
    <w:rsid w:val="001A4006"/>
    <w:rsid w:val="001B0316"/>
    <w:rsid w:val="001B2F69"/>
    <w:rsid w:val="001B2FD3"/>
    <w:rsid w:val="001B62B3"/>
    <w:rsid w:val="001C2A72"/>
    <w:rsid w:val="001C547F"/>
    <w:rsid w:val="001D3ECA"/>
    <w:rsid w:val="002152F0"/>
    <w:rsid w:val="00215E60"/>
    <w:rsid w:val="00241731"/>
    <w:rsid w:val="0025461C"/>
    <w:rsid w:val="002669A8"/>
    <w:rsid w:val="00283D55"/>
    <w:rsid w:val="00285F7B"/>
    <w:rsid w:val="00295A55"/>
    <w:rsid w:val="00296B6D"/>
    <w:rsid w:val="002A4582"/>
    <w:rsid w:val="002C7554"/>
    <w:rsid w:val="002D6A5C"/>
    <w:rsid w:val="00343E12"/>
    <w:rsid w:val="00352FC0"/>
    <w:rsid w:val="00360C87"/>
    <w:rsid w:val="00361D1A"/>
    <w:rsid w:val="003671F4"/>
    <w:rsid w:val="00376974"/>
    <w:rsid w:val="003A339C"/>
    <w:rsid w:val="003B5AE2"/>
    <w:rsid w:val="003D6985"/>
    <w:rsid w:val="003E4C4C"/>
    <w:rsid w:val="003E79D7"/>
    <w:rsid w:val="003F1214"/>
    <w:rsid w:val="003F28B0"/>
    <w:rsid w:val="0041453D"/>
    <w:rsid w:val="0043391E"/>
    <w:rsid w:val="0044302B"/>
    <w:rsid w:val="0045562B"/>
    <w:rsid w:val="004601E6"/>
    <w:rsid w:val="00466F5A"/>
    <w:rsid w:val="00483810"/>
    <w:rsid w:val="00497ADE"/>
    <w:rsid w:val="004A2362"/>
    <w:rsid w:val="004B36BD"/>
    <w:rsid w:val="004D591A"/>
    <w:rsid w:val="004F244C"/>
    <w:rsid w:val="00525047"/>
    <w:rsid w:val="005642B8"/>
    <w:rsid w:val="005750DA"/>
    <w:rsid w:val="00587D4D"/>
    <w:rsid w:val="0059604F"/>
    <w:rsid w:val="005A4FF2"/>
    <w:rsid w:val="005A703D"/>
    <w:rsid w:val="005F6137"/>
    <w:rsid w:val="0060517B"/>
    <w:rsid w:val="00612DCA"/>
    <w:rsid w:val="00616C6D"/>
    <w:rsid w:val="0063648E"/>
    <w:rsid w:val="00673A84"/>
    <w:rsid w:val="006773ED"/>
    <w:rsid w:val="00677E10"/>
    <w:rsid w:val="006943AE"/>
    <w:rsid w:val="006A055D"/>
    <w:rsid w:val="006A4B5F"/>
    <w:rsid w:val="006A7FAA"/>
    <w:rsid w:val="006D5896"/>
    <w:rsid w:val="006E6120"/>
    <w:rsid w:val="007008DA"/>
    <w:rsid w:val="00702445"/>
    <w:rsid w:val="007214E1"/>
    <w:rsid w:val="007364BC"/>
    <w:rsid w:val="00757D9A"/>
    <w:rsid w:val="0076167B"/>
    <w:rsid w:val="00762E53"/>
    <w:rsid w:val="0076564E"/>
    <w:rsid w:val="00782BA8"/>
    <w:rsid w:val="007919FF"/>
    <w:rsid w:val="00795068"/>
    <w:rsid w:val="007C619C"/>
    <w:rsid w:val="007D07AF"/>
    <w:rsid w:val="007D2D15"/>
    <w:rsid w:val="007D6999"/>
    <w:rsid w:val="007F4431"/>
    <w:rsid w:val="008022E4"/>
    <w:rsid w:val="00804DE9"/>
    <w:rsid w:val="00806E7F"/>
    <w:rsid w:val="00834B1C"/>
    <w:rsid w:val="00870ED9"/>
    <w:rsid w:val="0087387C"/>
    <w:rsid w:val="008757D5"/>
    <w:rsid w:val="008C334A"/>
    <w:rsid w:val="008E0E46"/>
    <w:rsid w:val="008E1425"/>
    <w:rsid w:val="008E574E"/>
    <w:rsid w:val="00937153"/>
    <w:rsid w:val="009401D0"/>
    <w:rsid w:val="0094028D"/>
    <w:rsid w:val="00941859"/>
    <w:rsid w:val="009436B6"/>
    <w:rsid w:val="0096791D"/>
    <w:rsid w:val="00973B83"/>
    <w:rsid w:val="009801D8"/>
    <w:rsid w:val="0099355E"/>
    <w:rsid w:val="009A1A38"/>
    <w:rsid w:val="009C02FF"/>
    <w:rsid w:val="009D29F3"/>
    <w:rsid w:val="009E07EB"/>
    <w:rsid w:val="009F532F"/>
    <w:rsid w:val="009F6E5A"/>
    <w:rsid w:val="00A005AD"/>
    <w:rsid w:val="00A031A2"/>
    <w:rsid w:val="00A90A01"/>
    <w:rsid w:val="00AA0AE8"/>
    <w:rsid w:val="00AA45FB"/>
    <w:rsid w:val="00AB63D3"/>
    <w:rsid w:val="00AD6FCC"/>
    <w:rsid w:val="00AE0643"/>
    <w:rsid w:val="00AE5378"/>
    <w:rsid w:val="00B13A16"/>
    <w:rsid w:val="00B16F31"/>
    <w:rsid w:val="00B2268C"/>
    <w:rsid w:val="00B36290"/>
    <w:rsid w:val="00B665F9"/>
    <w:rsid w:val="00B77523"/>
    <w:rsid w:val="00B805A5"/>
    <w:rsid w:val="00B91B27"/>
    <w:rsid w:val="00BA0AF5"/>
    <w:rsid w:val="00BC19F3"/>
    <w:rsid w:val="00BC6480"/>
    <w:rsid w:val="00BD10AB"/>
    <w:rsid w:val="00BE0897"/>
    <w:rsid w:val="00BE7A5F"/>
    <w:rsid w:val="00BF278D"/>
    <w:rsid w:val="00C0109A"/>
    <w:rsid w:val="00C3116F"/>
    <w:rsid w:val="00C44828"/>
    <w:rsid w:val="00C45B7D"/>
    <w:rsid w:val="00C55A94"/>
    <w:rsid w:val="00C63ED3"/>
    <w:rsid w:val="00C64D98"/>
    <w:rsid w:val="00C87277"/>
    <w:rsid w:val="00C924DB"/>
    <w:rsid w:val="00C9261E"/>
    <w:rsid w:val="00CC5F93"/>
    <w:rsid w:val="00CF50C0"/>
    <w:rsid w:val="00CF6309"/>
    <w:rsid w:val="00D038EC"/>
    <w:rsid w:val="00D21268"/>
    <w:rsid w:val="00D402B9"/>
    <w:rsid w:val="00D7638C"/>
    <w:rsid w:val="00D92584"/>
    <w:rsid w:val="00D933EB"/>
    <w:rsid w:val="00D9723C"/>
    <w:rsid w:val="00DA1B9F"/>
    <w:rsid w:val="00DB04B4"/>
    <w:rsid w:val="00DB48A7"/>
    <w:rsid w:val="00DB5DC5"/>
    <w:rsid w:val="00DE01E9"/>
    <w:rsid w:val="00DE3E8F"/>
    <w:rsid w:val="00DF2198"/>
    <w:rsid w:val="00DF6383"/>
    <w:rsid w:val="00E16479"/>
    <w:rsid w:val="00E36110"/>
    <w:rsid w:val="00E3770B"/>
    <w:rsid w:val="00E41FE9"/>
    <w:rsid w:val="00E61B28"/>
    <w:rsid w:val="00E8547A"/>
    <w:rsid w:val="00EB67D0"/>
    <w:rsid w:val="00ED6931"/>
    <w:rsid w:val="00EE0FEF"/>
    <w:rsid w:val="00EE5FAB"/>
    <w:rsid w:val="00EF0C69"/>
    <w:rsid w:val="00F13E76"/>
    <w:rsid w:val="00F56CF5"/>
    <w:rsid w:val="00F61E69"/>
    <w:rsid w:val="00F673B1"/>
    <w:rsid w:val="00F730D1"/>
    <w:rsid w:val="00F85A11"/>
    <w:rsid w:val="00F940BD"/>
    <w:rsid w:val="00FA7C48"/>
    <w:rsid w:val="00FB4DFF"/>
    <w:rsid w:val="00FB6868"/>
    <w:rsid w:val="00FD75F8"/>
    <w:rsid w:val="00FE1658"/>
    <w:rsid w:val="00FF4AA4"/>
    <w:rsid w:val="00FF4B1A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A10A"/>
  <w15:docId w15:val="{A181255C-57C8-49FC-8934-6EB2655A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7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A5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E6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40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40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40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40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40B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C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2A72"/>
  </w:style>
  <w:style w:type="paragraph" w:styleId="ae">
    <w:name w:val="footer"/>
    <w:basedOn w:val="a"/>
    <w:link w:val="af"/>
    <w:uiPriority w:val="99"/>
    <w:unhideWhenUsed/>
    <w:rsid w:val="001C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o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oil.ru/TradeRequest/I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oil.ru/TradeRequest/Inde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pimex.com/markets/oil_products/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il.ru/TradeRequest/Inde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02D3-7E34-462F-807D-BC402FB5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GES</Company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Седлецкий Владлен Валерьевич</dc:creator>
  <cp:lastModifiedBy>Степанова Екатерина Викторовна</cp:lastModifiedBy>
  <cp:revision>2</cp:revision>
  <cp:lastPrinted>2017-10-03T08:59:00Z</cp:lastPrinted>
  <dcterms:created xsi:type="dcterms:W3CDTF">2018-03-07T06:56:00Z</dcterms:created>
  <dcterms:modified xsi:type="dcterms:W3CDTF">2018-03-07T06:56:00Z</dcterms:modified>
</cp:coreProperties>
</file>