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0" w:type="auto"/>
        <w:tblLook w:val="01E0" w:firstRow="1" w:lastRow="1" w:firstColumn="1" w:lastColumn="1" w:noHBand="0" w:noVBand="0"/>
      </w:tblPr>
      <w:tblGrid>
        <w:gridCol w:w="4608"/>
      </w:tblGrid>
      <w:tr w:rsidR="00F02BCF" w:rsidRPr="009E7F41" w:rsidTr="004424BC">
        <w:trPr>
          <w:trHeight w:val="1702"/>
        </w:trPr>
        <w:tc>
          <w:tcPr>
            <w:tcW w:w="4608" w:type="dxa"/>
          </w:tcPr>
          <w:p w:rsidR="00B84C10" w:rsidRDefault="00B84C10" w:rsidP="00C40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организаций</w:t>
            </w:r>
          </w:p>
          <w:p w:rsidR="00F02BCF" w:rsidRPr="009E7F41" w:rsidRDefault="00F02BCF" w:rsidP="00C4087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02BCF" w:rsidRPr="005B6C88" w:rsidRDefault="00F02BCF" w:rsidP="00B84C10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Default="00F02BCF" w:rsidP="00F02BCF">
            <w:pPr>
              <w:rPr>
                <w:i/>
                <w:sz w:val="20"/>
                <w:szCs w:val="20"/>
              </w:rPr>
            </w:pPr>
          </w:p>
          <w:p w:rsidR="008F2AA8" w:rsidRPr="009E7F41" w:rsidRDefault="008F2AA8" w:rsidP="00FD1CDE">
            <w:pPr>
              <w:rPr>
                <w:i/>
                <w:sz w:val="20"/>
                <w:szCs w:val="20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Pr="009E7F41" w:rsidRDefault="00F02BCF" w:rsidP="00F02BCF">
            <w:pPr>
              <w:rPr>
                <w:i/>
                <w:sz w:val="20"/>
                <w:szCs w:val="20"/>
              </w:rPr>
            </w:pPr>
          </w:p>
        </w:tc>
      </w:tr>
    </w:tbl>
    <w:p w:rsidR="00BC3E17" w:rsidRDefault="002B0604" w:rsidP="00C4087B">
      <w:pPr>
        <w:spacing w:line="276" w:lineRule="auto"/>
        <w:ind w:right="4393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695CC7" wp14:editId="0F1916DD">
            <wp:simplePos x="0" y="0"/>
            <wp:positionH relativeFrom="page">
              <wp:posOffset>110490</wp:posOffset>
            </wp:positionH>
            <wp:positionV relativeFrom="page">
              <wp:posOffset>44450</wp:posOffset>
            </wp:positionV>
            <wp:extent cx="3350260" cy="3845560"/>
            <wp:effectExtent l="0" t="0" r="2540" b="2540"/>
            <wp:wrapThrough wrapText="bothSides">
              <wp:wrapPolygon edited="0">
                <wp:start x="0" y="0"/>
                <wp:lineTo x="0" y="21507"/>
                <wp:lineTo x="21494" y="21507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FE" w:rsidRDefault="00C76AFE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A252D" w:rsidRDefault="00B84C10" w:rsidP="00B84C10">
      <w:pPr>
        <w:ind w:right="45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проведении процедуры</w:t>
      </w:r>
      <w:r w:rsidR="001A252D">
        <w:rPr>
          <w:i/>
          <w:sz w:val="28"/>
          <w:szCs w:val="28"/>
        </w:rPr>
        <w:t xml:space="preserve"> </w:t>
      </w:r>
    </w:p>
    <w:p w:rsidR="00B84C10" w:rsidRPr="00B84C10" w:rsidRDefault="001A252D" w:rsidP="00B84C10">
      <w:pPr>
        <w:ind w:right="453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уторговывания</w:t>
      </w:r>
      <w:proofErr w:type="spellEnd"/>
    </w:p>
    <w:p w:rsidR="00B84C10" w:rsidRPr="00B84C10" w:rsidRDefault="00B84C10" w:rsidP="00B84C10">
      <w:pPr>
        <w:ind w:right="4534"/>
        <w:jc w:val="both"/>
        <w:rPr>
          <w:i/>
          <w:sz w:val="28"/>
          <w:szCs w:val="28"/>
        </w:rPr>
      </w:pPr>
    </w:p>
    <w:p w:rsidR="00104F18" w:rsidRDefault="00104F18" w:rsidP="00104F18">
      <w:pPr>
        <w:pStyle w:val="a9"/>
        <w:rPr>
          <w:sz w:val="24"/>
          <w:szCs w:val="24"/>
        </w:rPr>
      </w:pPr>
    </w:p>
    <w:p w:rsidR="00F02BCF" w:rsidRPr="00104F18" w:rsidRDefault="007019CA" w:rsidP="00104F18">
      <w:pPr>
        <w:pStyle w:val="a9"/>
        <w:ind w:firstLine="0"/>
        <w:jc w:val="center"/>
        <w:rPr>
          <w:rStyle w:val="af0"/>
          <w:b/>
          <w:i w:val="0"/>
        </w:rPr>
      </w:pPr>
      <w:r>
        <w:rPr>
          <w:rStyle w:val="af0"/>
          <w:b/>
          <w:i w:val="0"/>
        </w:rPr>
        <w:t>Уважаемые руководители</w:t>
      </w:r>
      <w:r w:rsidR="00F02BCF" w:rsidRPr="00104F18">
        <w:rPr>
          <w:rStyle w:val="af0"/>
          <w:b/>
          <w:i w:val="0"/>
        </w:rPr>
        <w:t>!</w:t>
      </w:r>
    </w:p>
    <w:p w:rsidR="00F02BCF" w:rsidRPr="00104F18" w:rsidRDefault="00F02BCF" w:rsidP="00104F18">
      <w:pPr>
        <w:pStyle w:val="a9"/>
      </w:pPr>
    </w:p>
    <w:p w:rsidR="00B84C10" w:rsidRPr="00B84C10" w:rsidRDefault="00B84C10" w:rsidP="00B84C10">
      <w:pPr>
        <w:pStyle w:val="a9"/>
      </w:pPr>
      <w:r w:rsidRPr="00B84C10">
        <w:t>Информируем об объявлении закупки, проводимой Общество</w:t>
      </w:r>
      <w:r w:rsidR="00FD1CDE">
        <w:t>м</w:t>
      </w:r>
      <w:r w:rsidRPr="00B84C10">
        <w:t xml:space="preserve"> с ограниченной ответственностью "</w:t>
      </w:r>
      <w:proofErr w:type="spellStart"/>
      <w:r w:rsidRPr="00B84C10">
        <w:t>Газэнергосеть</w:t>
      </w:r>
      <w:proofErr w:type="spellEnd"/>
      <w:r w:rsidRPr="00B84C10">
        <w:t xml:space="preserve"> Оренбург".</w:t>
      </w:r>
    </w:p>
    <w:p w:rsidR="00F87B9E" w:rsidRPr="00F87B9E" w:rsidRDefault="00B84C10" w:rsidP="00F87B9E">
      <w:pPr>
        <w:pStyle w:val="a9"/>
        <w:rPr>
          <w:b/>
          <w:bCs/>
        </w:rPr>
      </w:pPr>
      <w:r w:rsidRPr="00B84C10">
        <w:t>Реестровый номер закупки</w:t>
      </w:r>
      <w:r w:rsidR="00FD1CDE" w:rsidRPr="00FD1CDE">
        <w:t xml:space="preserve">: </w:t>
      </w:r>
      <w:r w:rsidR="005F5961" w:rsidRPr="005F5961">
        <w:rPr>
          <w:b/>
          <w:bCs/>
        </w:rPr>
        <w:t>№ 039/ГЭС Оренбург/31.08.2018/</w:t>
      </w:r>
      <w:proofErr w:type="spellStart"/>
      <w:r w:rsidR="005F5961" w:rsidRPr="005F5961">
        <w:rPr>
          <w:b/>
          <w:bCs/>
        </w:rPr>
        <w:t>ОЗПб</w:t>
      </w:r>
      <w:proofErr w:type="spellEnd"/>
    </w:p>
    <w:p w:rsidR="005F5961" w:rsidRPr="005F5961" w:rsidRDefault="00B84C10" w:rsidP="005F5961">
      <w:pPr>
        <w:pStyle w:val="a9"/>
      </w:pPr>
      <w:r w:rsidRPr="00B84C10">
        <w:t>Наименование закупки:</w:t>
      </w:r>
      <w:r w:rsidR="008C558D" w:rsidRPr="008C558D">
        <w:rPr>
          <w:color w:val="auto"/>
          <w:sz w:val="24"/>
          <w:szCs w:val="24"/>
        </w:rPr>
        <w:t xml:space="preserve"> </w:t>
      </w:r>
      <w:r w:rsidR="005F5961" w:rsidRPr="005F5961">
        <w:t xml:space="preserve">Лот № 1:  Поставка Компрессора </w:t>
      </w:r>
      <w:proofErr w:type="gramStart"/>
      <w:r w:rsidR="005F5961" w:rsidRPr="005F5961">
        <w:t>П</w:t>
      </w:r>
      <w:proofErr w:type="gramEnd"/>
      <w:r w:rsidR="005F5961" w:rsidRPr="005F5961">
        <w:t xml:space="preserve"> 110 для нужд ООО «ГЭС Оренбург» ОП (Курганская область)</w:t>
      </w:r>
    </w:p>
    <w:p w:rsidR="005F5961" w:rsidRPr="005F5961" w:rsidRDefault="005F5961" w:rsidP="005F5961">
      <w:pPr>
        <w:pStyle w:val="a9"/>
      </w:pPr>
      <w:r w:rsidRPr="005F5961">
        <w:t xml:space="preserve">Лот № 2: Поставка насоса </w:t>
      </w:r>
      <w:proofErr w:type="spellStart"/>
      <w:r w:rsidRPr="005F5961">
        <w:rPr>
          <w:lang w:val="en-US"/>
        </w:rPr>
        <w:t>Corken</w:t>
      </w:r>
      <w:proofErr w:type="spellEnd"/>
      <w:r w:rsidRPr="005F5961">
        <w:t xml:space="preserve"> </w:t>
      </w:r>
      <w:r w:rsidRPr="005F5961">
        <w:rPr>
          <w:lang w:val="en-US"/>
        </w:rPr>
        <w:t>FD</w:t>
      </w:r>
      <w:r w:rsidRPr="005F5961">
        <w:t xml:space="preserve"> 150 для  нужд ООО «ГЭС Оренбург» ОП (Курганская область).</w:t>
      </w:r>
    </w:p>
    <w:p w:rsidR="005F5961" w:rsidRPr="005F5961" w:rsidRDefault="005F5961" w:rsidP="005F5961">
      <w:pPr>
        <w:pStyle w:val="a9"/>
      </w:pPr>
      <w:r w:rsidRPr="005F5961">
        <w:t>Лот № 3: Поставка арматуры предохранительной для нужд  ООО «ГЭС Оренбург» ОП (Курганская область).</w:t>
      </w:r>
    </w:p>
    <w:p w:rsidR="005F5961" w:rsidRPr="005F5961" w:rsidRDefault="005F5961" w:rsidP="005F5961">
      <w:pPr>
        <w:pStyle w:val="a9"/>
      </w:pPr>
      <w:r w:rsidRPr="005F5961">
        <w:t>Лот № 4: Поставка  арматуры запорной  для нужд ООО «ГЭС Оренбург» ОП (Курганская область).</w:t>
      </w:r>
    </w:p>
    <w:p w:rsidR="005F5961" w:rsidRDefault="005F5961" w:rsidP="005F5961">
      <w:pPr>
        <w:pStyle w:val="a9"/>
      </w:pPr>
      <w:r w:rsidRPr="005F5961">
        <w:t>Лот № 5:  Поставка кранов шаровых трехходовых фланцевых с ручным приводом для ООО «ГЭС Оренбург» ОП (Курганская область)</w:t>
      </w:r>
      <w:r>
        <w:t>.</w:t>
      </w:r>
    </w:p>
    <w:p w:rsidR="001A252D" w:rsidRPr="001A252D" w:rsidRDefault="005F5961" w:rsidP="005F5961">
      <w:pPr>
        <w:pStyle w:val="a9"/>
      </w:pPr>
      <w:r w:rsidRPr="005F5961">
        <w:t xml:space="preserve"> </w:t>
      </w:r>
      <w:r w:rsidR="001A252D" w:rsidRPr="001A252D">
        <w:t>Прием заявок с новыми коммерческими предложениями б</w:t>
      </w:r>
      <w:r w:rsidR="00F87B9E">
        <w:t xml:space="preserve">удет осуществляться в срок до </w:t>
      </w:r>
      <w:r>
        <w:t>20-09</w:t>
      </w:r>
      <w:r w:rsidR="00F87B9E">
        <w:t>-2018  (13</w:t>
      </w:r>
      <w:r w:rsidR="001A252D" w:rsidRPr="001A252D">
        <w:t>:00:00 местного времени).</w:t>
      </w:r>
    </w:p>
    <w:p w:rsidR="00B84C10" w:rsidRPr="00B84C10" w:rsidRDefault="00B84C10" w:rsidP="00B84C10">
      <w:pPr>
        <w:pStyle w:val="a9"/>
      </w:pPr>
      <w:r w:rsidRPr="00B84C10">
        <w:t>Приглашаем принять участие.</w:t>
      </w:r>
    </w:p>
    <w:p w:rsidR="00F87B9E" w:rsidRDefault="00F87B9E" w:rsidP="00104F18">
      <w:pPr>
        <w:pStyle w:val="a9"/>
      </w:pPr>
      <w:bookmarkStart w:id="0" w:name="_GoBack"/>
      <w:bookmarkEnd w:id="0"/>
    </w:p>
    <w:p w:rsidR="00F87B9E" w:rsidRDefault="00F87B9E" w:rsidP="00104F18">
      <w:pPr>
        <w:pStyle w:val="a9"/>
      </w:pPr>
    </w:p>
    <w:p w:rsidR="00F87B9E" w:rsidRDefault="00F87B9E" w:rsidP="00104F18">
      <w:pPr>
        <w:pStyle w:val="a9"/>
      </w:pPr>
    </w:p>
    <w:p w:rsidR="00F87B9E" w:rsidRDefault="00F87B9E" w:rsidP="00104F18">
      <w:pPr>
        <w:pStyle w:val="a9"/>
      </w:pPr>
    </w:p>
    <w:p w:rsidR="00B42269" w:rsidRDefault="00B42269" w:rsidP="00104F18">
      <w:pPr>
        <w:pStyle w:val="a9"/>
      </w:pPr>
    </w:p>
    <w:p w:rsidR="001B1D55" w:rsidRPr="00FD1CDE" w:rsidRDefault="001B1D55" w:rsidP="00FD1CDE">
      <w:pPr>
        <w:pStyle w:val="a9"/>
        <w:ind w:firstLine="0"/>
      </w:pPr>
    </w:p>
    <w:sectPr w:rsidR="001B1D55" w:rsidRPr="00FD1CDE" w:rsidSect="00C4087B"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7F" w:rsidRDefault="00B9737F">
      <w:r>
        <w:separator/>
      </w:r>
    </w:p>
  </w:endnote>
  <w:endnote w:type="continuationSeparator" w:id="0">
    <w:p w:rsidR="00B9737F" w:rsidRDefault="00B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7F" w:rsidRDefault="00B9737F">
      <w:r>
        <w:separator/>
      </w:r>
    </w:p>
  </w:footnote>
  <w:footnote w:type="continuationSeparator" w:id="0">
    <w:p w:rsidR="00B9737F" w:rsidRDefault="00B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267"/>
    <w:multiLevelType w:val="hybridMultilevel"/>
    <w:tmpl w:val="07A003D4"/>
    <w:lvl w:ilvl="0" w:tplc="764CD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24FA7"/>
    <w:multiLevelType w:val="hybridMultilevel"/>
    <w:tmpl w:val="A782C118"/>
    <w:lvl w:ilvl="0" w:tplc="40FA2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E47A2"/>
    <w:multiLevelType w:val="multilevel"/>
    <w:tmpl w:val="026EAE78"/>
    <w:lvl w:ilvl="0">
      <w:start w:val="1"/>
      <w:numFmt w:val="decimal"/>
      <w:pStyle w:val="a"/>
      <w:lvlText w:val="%1"/>
      <w:lvlJc w:val="left"/>
      <w:pPr>
        <w:tabs>
          <w:tab w:val="num" w:pos="1112"/>
        </w:tabs>
        <w:ind w:left="11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F"/>
    <w:rsid w:val="000000AB"/>
    <w:rsid w:val="00037C6D"/>
    <w:rsid w:val="00086B39"/>
    <w:rsid w:val="000C1EC9"/>
    <w:rsid w:val="000D49DE"/>
    <w:rsid w:val="000F716B"/>
    <w:rsid w:val="00100DD9"/>
    <w:rsid w:val="00104F18"/>
    <w:rsid w:val="00121C40"/>
    <w:rsid w:val="00130D44"/>
    <w:rsid w:val="001764CB"/>
    <w:rsid w:val="0018173C"/>
    <w:rsid w:val="00183F56"/>
    <w:rsid w:val="00192704"/>
    <w:rsid w:val="00195F33"/>
    <w:rsid w:val="0019713F"/>
    <w:rsid w:val="001974A8"/>
    <w:rsid w:val="001A252D"/>
    <w:rsid w:val="001B01F8"/>
    <w:rsid w:val="001B1D55"/>
    <w:rsid w:val="00212809"/>
    <w:rsid w:val="0021457D"/>
    <w:rsid w:val="00231F9B"/>
    <w:rsid w:val="00261E02"/>
    <w:rsid w:val="00266343"/>
    <w:rsid w:val="0026703C"/>
    <w:rsid w:val="00282C53"/>
    <w:rsid w:val="002A3537"/>
    <w:rsid w:val="002A616D"/>
    <w:rsid w:val="002B0604"/>
    <w:rsid w:val="002B0D45"/>
    <w:rsid w:val="002D1CB9"/>
    <w:rsid w:val="002F6991"/>
    <w:rsid w:val="00312C3F"/>
    <w:rsid w:val="00331433"/>
    <w:rsid w:val="0033638C"/>
    <w:rsid w:val="003370DA"/>
    <w:rsid w:val="00360A05"/>
    <w:rsid w:val="00372E06"/>
    <w:rsid w:val="003742D9"/>
    <w:rsid w:val="00393DFB"/>
    <w:rsid w:val="003A0152"/>
    <w:rsid w:val="003A49B4"/>
    <w:rsid w:val="003C3C38"/>
    <w:rsid w:val="003D4E7A"/>
    <w:rsid w:val="003F40C2"/>
    <w:rsid w:val="0041421E"/>
    <w:rsid w:val="00424556"/>
    <w:rsid w:val="00431391"/>
    <w:rsid w:val="00432491"/>
    <w:rsid w:val="004424BC"/>
    <w:rsid w:val="00450333"/>
    <w:rsid w:val="0047115B"/>
    <w:rsid w:val="004B67D7"/>
    <w:rsid w:val="004C0A71"/>
    <w:rsid w:val="004E2E64"/>
    <w:rsid w:val="00505C73"/>
    <w:rsid w:val="00511E07"/>
    <w:rsid w:val="00517B2A"/>
    <w:rsid w:val="00523DBD"/>
    <w:rsid w:val="00532356"/>
    <w:rsid w:val="00564CE2"/>
    <w:rsid w:val="00571B47"/>
    <w:rsid w:val="005A5C13"/>
    <w:rsid w:val="005B6C88"/>
    <w:rsid w:val="005E5F5C"/>
    <w:rsid w:val="005F5961"/>
    <w:rsid w:val="005F671A"/>
    <w:rsid w:val="005F70E1"/>
    <w:rsid w:val="00617CDE"/>
    <w:rsid w:val="006B747B"/>
    <w:rsid w:val="006C43C5"/>
    <w:rsid w:val="006C7839"/>
    <w:rsid w:val="006D3527"/>
    <w:rsid w:val="006E4D6D"/>
    <w:rsid w:val="006E56D4"/>
    <w:rsid w:val="007019CA"/>
    <w:rsid w:val="0070208D"/>
    <w:rsid w:val="00730B97"/>
    <w:rsid w:val="00732884"/>
    <w:rsid w:val="00743812"/>
    <w:rsid w:val="007533F1"/>
    <w:rsid w:val="00762272"/>
    <w:rsid w:val="00771AA0"/>
    <w:rsid w:val="007743C7"/>
    <w:rsid w:val="0078614E"/>
    <w:rsid w:val="007A26DC"/>
    <w:rsid w:val="007B11D8"/>
    <w:rsid w:val="007C6A1D"/>
    <w:rsid w:val="007D1E58"/>
    <w:rsid w:val="007D2AC5"/>
    <w:rsid w:val="007E52DF"/>
    <w:rsid w:val="007F53FD"/>
    <w:rsid w:val="00807BC7"/>
    <w:rsid w:val="00816120"/>
    <w:rsid w:val="008165AE"/>
    <w:rsid w:val="00816835"/>
    <w:rsid w:val="00834926"/>
    <w:rsid w:val="008352B9"/>
    <w:rsid w:val="00851708"/>
    <w:rsid w:val="0085200B"/>
    <w:rsid w:val="0085768A"/>
    <w:rsid w:val="00875A42"/>
    <w:rsid w:val="008C558D"/>
    <w:rsid w:val="008E6FD2"/>
    <w:rsid w:val="008F2AA8"/>
    <w:rsid w:val="00916077"/>
    <w:rsid w:val="0091779C"/>
    <w:rsid w:val="00946560"/>
    <w:rsid w:val="009579FB"/>
    <w:rsid w:val="00974ED5"/>
    <w:rsid w:val="009A4788"/>
    <w:rsid w:val="009A4796"/>
    <w:rsid w:val="009B4C67"/>
    <w:rsid w:val="009D73B9"/>
    <w:rsid w:val="009E1D18"/>
    <w:rsid w:val="009E5EE3"/>
    <w:rsid w:val="00A07727"/>
    <w:rsid w:val="00A13656"/>
    <w:rsid w:val="00A205DF"/>
    <w:rsid w:val="00A25A95"/>
    <w:rsid w:val="00A3438A"/>
    <w:rsid w:val="00A465CF"/>
    <w:rsid w:val="00A731CA"/>
    <w:rsid w:val="00A7509E"/>
    <w:rsid w:val="00A75650"/>
    <w:rsid w:val="00A84247"/>
    <w:rsid w:val="00A86746"/>
    <w:rsid w:val="00A968C6"/>
    <w:rsid w:val="00A973BD"/>
    <w:rsid w:val="00AA2CA1"/>
    <w:rsid w:val="00AB1455"/>
    <w:rsid w:val="00AB5B3F"/>
    <w:rsid w:val="00AB7B57"/>
    <w:rsid w:val="00AF07B9"/>
    <w:rsid w:val="00B105CD"/>
    <w:rsid w:val="00B1618C"/>
    <w:rsid w:val="00B31D1A"/>
    <w:rsid w:val="00B335B7"/>
    <w:rsid w:val="00B37409"/>
    <w:rsid w:val="00B42269"/>
    <w:rsid w:val="00B4268E"/>
    <w:rsid w:val="00B42CDE"/>
    <w:rsid w:val="00B508BE"/>
    <w:rsid w:val="00B51091"/>
    <w:rsid w:val="00B611DD"/>
    <w:rsid w:val="00B71CD6"/>
    <w:rsid w:val="00B72CE2"/>
    <w:rsid w:val="00B84B01"/>
    <w:rsid w:val="00B84C10"/>
    <w:rsid w:val="00B9737F"/>
    <w:rsid w:val="00BA4E57"/>
    <w:rsid w:val="00BC34AE"/>
    <w:rsid w:val="00BC3E17"/>
    <w:rsid w:val="00BD7CE3"/>
    <w:rsid w:val="00C2252C"/>
    <w:rsid w:val="00C27729"/>
    <w:rsid w:val="00C343E0"/>
    <w:rsid w:val="00C4087B"/>
    <w:rsid w:val="00C42398"/>
    <w:rsid w:val="00C423C7"/>
    <w:rsid w:val="00C438D1"/>
    <w:rsid w:val="00C51D30"/>
    <w:rsid w:val="00C53BA7"/>
    <w:rsid w:val="00C76AFE"/>
    <w:rsid w:val="00CA3555"/>
    <w:rsid w:val="00CA7E59"/>
    <w:rsid w:val="00CB67FC"/>
    <w:rsid w:val="00CC0422"/>
    <w:rsid w:val="00CF651E"/>
    <w:rsid w:val="00D02F30"/>
    <w:rsid w:val="00D0609A"/>
    <w:rsid w:val="00D17E35"/>
    <w:rsid w:val="00D33A8B"/>
    <w:rsid w:val="00D377EA"/>
    <w:rsid w:val="00D56CD4"/>
    <w:rsid w:val="00D8110B"/>
    <w:rsid w:val="00D95295"/>
    <w:rsid w:val="00D97657"/>
    <w:rsid w:val="00DA3C0A"/>
    <w:rsid w:val="00DA48E8"/>
    <w:rsid w:val="00DB2092"/>
    <w:rsid w:val="00DD7AD8"/>
    <w:rsid w:val="00E40982"/>
    <w:rsid w:val="00E552C7"/>
    <w:rsid w:val="00E579DF"/>
    <w:rsid w:val="00E84AD7"/>
    <w:rsid w:val="00E866A2"/>
    <w:rsid w:val="00EA3830"/>
    <w:rsid w:val="00EC5F31"/>
    <w:rsid w:val="00ED0EB2"/>
    <w:rsid w:val="00EE71C5"/>
    <w:rsid w:val="00F02BCF"/>
    <w:rsid w:val="00F30245"/>
    <w:rsid w:val="00F530F4"/>
    <w:rsid w:val="00F60C6C"/>
    <w:rsid w:val="00F82C3C"/>
    <w:rsid w:val="00F87B9E"/>
    <w:rsid w:val="00FA73A5"/>
    <w:rsid w:val="00FC3DCD"/>
    <w:rsid w:val="00FD1CDE"/>
    <w:rsid w:val="00FE4B71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104F18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104F18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104F18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104F18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burkova\&#1056;&#1072;&#1073;&#1086;&#1095;&#1080;&#1081;%20&#1089;&#1090;&#1086;&#1083;\&#1076;&#1086;&#1082;&#1091;&#1084;&#1077;&#1085;&#1090;&#1086;&#1086;&#1073;&#1086;&#1088;&#1086;&#1090;\&#1041;&#1083;&#1072;&#1085;&#1082;%20&#1058;&#1072;&#1084;&#1073;&#1086;&#1074;&#1075;&#1072;&#1079;&#1101;&#1085;&#1077;&#1088;&#1075;&#1086;&#1089;&#1077;&#1090;&#1100;%20&#1059;&#1090;&#1074;&#1077;&#1088;&#1078;&#1076;&#1077;&#108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1306-2607-4DFB-B368-73ACC4F6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Тамбовгазэнергосеть Утвержденный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963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mailto:tambov@gazpromlpg.ru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</dc:creator>
  <cp:lastModifiedBy>Архипова Ирина Геннадьевна</cp:lastModifiedBy>
  <cp:revision>3</cp:revision>
  <cp:lastPrinted>2018-09-17T11:07:00Z</cp:lastPrinted>
  <dcterms:created xsi:type="dcterms:W3CDTF">2018-09-17T11:08:00Z</dcterms:created>
  <dcterms:modified xsi:type="dcterms:W3CDTF">2018-09-17T11:17:00Z</dcterms:modified>
</cp:coreProperties>
</file>