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7E7CEF">
              <w:rPr>
                <w:b/>
                <w:sz w:val="26"/>
                <w:szCs w:val="26"/>
              </w:rPr>
              <w:t>№</w:t>
            </w:r>
            <w:r w:rsidR="00727B07" w:rsidRPr="00727B07">
              <w:rPr>
                <w:b/>
                <w:sz w:val="26"/>
                <w:szCs w:val="26"/>
              </w:rPr>
              <w:t>246/ГЭС розница/22.12.2017/</w:t>
            </w:r>
            <w:proofErr w:type="spellStart"/>
            <w:r w:rsidR="00727B07" w:rsidRPr="00727B07">
              <w:rPr>
                <w:b/>
                <w:sz w:val="26"/>
                <w:szCs w:val="26"/>
              </w:rPr>
              <w:t>ОЗПб</w:t>
            </w:r>
            <w:proofErr w:type="spellEnd"/>
            <w:r w:rsidRPr="007E7CEF">
              <w:rPr>
                <w:b/>
                <w:sz w:val="26"/>
                <w:szCs w:val="26"/>
              </w:rPr>
              <w:t xml:space="preserve"> </w:t>
            </w:r>
            <w:r w:rsidRPr="007E7CEF">
              <w:rPr>
                <w:b/>
                <w:bCs/>
                <w:sz w:val="26"/>
                <w:szCs w:val="26"/>
              </w:rPr>
              <w:t>«</w:t>
            </w:r>
            <w:r w:rsidR="008C51B0" w:rsidRPr="008C51B0">
              <w:rPr>
                <w:b/>
                <w:iCs/>
                <w:snapToGrid w:val="0"/>
                <w:sz w:val="26"/>
                <w:szCs w:val="26"/>
              </w:rPr>
              <w:t>Поставка продукции бренда Марс для торговых точек сети магазинов ООО «ГЭС розница» Тульской области</w:t>
            </w:r>
            <w:r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Pr="00AE2A74">
        <w:rPr>
          <w:b/>
          <w:sz w:val="26"/>
          <w:szCs w:val="26"/>
        </w:rPr>
        <w:t>№</w:t>
      </w:r>
      <w:r w:rsidR="00727B07" w:rsidRPr="00727B07">
        <w:rPr>
          <w:b/>
          <w:sz w:val="26"/>
          <w:szCs w:val="26"/>
        </w:rPr>
        <w:t>246/ГЭС розница/22.12.2017/</w:t>
      </w:r>
      <w:proofErr w:type="spellStart"/>
      <w:r w:rsidR="00727B07" w:rsidRPr="00727B07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727B07" w:rsidRPr="00727B07">
        <w:rPr>
          <w:b/>
          <w:iCs/>
          <w:snapToGrid w:val="0"/>
          <w:sz w:val="26"/>
          <w:szCs w:val="26"/>
        </w:rPr>
        <w:t>Поставка продукции бренда Марс для торговых точек сети магазинов ООО «ГЭС розница» Тульской области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BB5052">
        <w:rPr>
          <w:sz w:val="26"/>
          <w:szCs w:val="26"/>
        </w:rPr>
        <w:t>2</w:t>
      </w:r>
      <w:r w:rsidR="00727B07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727B07">
        <w:rPr>
          <w:sz w:val="26"/>
          <w:szCs w:val="26"/>
        </w:rPr>
        <w:t>2</w:t>
      </w:r>
      <w:r>
        <w:rPr>
          <w:sz w:val="26"/>
          <w:szCs w:val="26"/>
        </w:rPr>
        <w:t xml:space="preserve">.2017 по </w:t>
      </w:r>
      <w:r w:rsidR="00E60943">
        <w:rPr>
          <w:sz w:val="26"/>
          <w:szCs w:val="26"/>
        </w:rPr>
        <w:t>1</w:t>
      </w:r>
      <w:r w:rsidR="00727B07">
        <w:rPr>
          <w:sz w:val="26"/>
          <w:szCs w:val="26"/>
        </w:rPr>
        <w:t>0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01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727B07">
        <w:rPr>
          <w:sz w:val="26"/>
          <w:szCs w:val="26"/>
        </w:rPr>
        <w:t>0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727B07" w:rsidRPr="00727B07">
        <w:rPr>
          <w:iCs/>
          <w:sz w:val="26"/>
          <w:szCs w:val="26"/>
          <w:lang w:eastAsia="en-US"/>
        </w:rPr>
        <w:t>Поставка продукции бренда Марс для торговых точек сети магазинов ООО «ГЭС розница» Тульской области</w:t>
      </w:r>
      <w:r w:rsidRPr="00AE2A74">
        <w:rPr>
          <w:iCs/>
          <w:snapToGrid w:val="0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8C51B0">
        <w:rPr>
          <w:bCs/>
          <w:iCs/>
          <w:sz w:val="26"/>
          <w:szCs w:val="26"/>
        </w:rPr>
        <w:t>1 6</w:t>
      </w:r>
      <w:r w:rsidR="00E60943">
        <w:rPr>
          <w:bCs/>
          <w:iCs/>
          <w:sz w:val="26"/>
          <w:szCs w:val="26"/>
        </w:rPr>
        <w:t>0</w:t>
      </w:r>
      <w:r w:rsidR="006D2B5B">
        <w:rPr>
          <w:bCs/>
          <w:iCs/>
          <w:sz w:val="26"/>
          <w:szCs w:val="26"/>
        </w:rPr>
        <w:t>0</w:t>
      </w:r>
      <w:r w:rsidR="00BB5052">
        <w:rPr>
          <w:bCs/>
          <w:iCs/>
          <w:sz w:val="26"/>
          <w:szCs w:val="26"/>
        </w:rPr>
        <w:t xml:space="preserve"> 000</w:t>
      </w:r>
      <w:r w:rsidR="000A1944" w:rsidRPr="000A1944">
        <w:rPr>
          <w:bCs/>
          <w:iCs/>
          <w:sz w:val="26"/>
          <w:szCs w:val="26"/>
        </w:rPr>
        <w:t xml:space="preserve"> (</w:t>
      </w:r>
      <w:r w:rsidR="008C51B0">
        <w:rPr>
          <w:bCs/>
          <w:iCs/>
          <w:sz w:val="26"/>
          <w:szCs w:val="26"/>
        </w:rPr>
        <w:t>Один</w:t>
      </w:r>
      <w:r w:rsidR="00E60943">
        <w:rPr>
          <w:bCs/>
          <w:iCs/>
          <w:sz w:val="26"/>
          <w:szCs w:val="26"/>
        </w:rPr>
        <w:t xml:space="preserve"> миллион</w:t>
      </w:r>
      <w:r w:rsidR="008C51B0">
        <w:rPr>
          <w:bCs/>
          <w:iCs/>
          <w:sz w:val="26"/>
          <w:szCs w:val="26"/>
        </w:rPr>
        <w:t xml:space="preserve"> шестьсот</w:t>
      </w:r>
      <w:r w:rsidR="00BB5052">
        <w:rPr>
          <w:bCs/>
          <w:iCs/>
          <w:sz w:val="26"/>
          <w:szCs w:val="26"/>
        </w:rPr>
        <w:t xml:space="preserve"> тысяч</w:t>
      </w:r>
      <w:r w:rsidR="000A1944" w:rsidRPr="000A1944">
        <w:rPr>
          <w:bCs/>
          <w:iCs/>
          <w:sz w:val="26"/>
          <w:szCs w:val="26"/>
        </w:rPr>
        <w:t>) рубл</w:t>
      </w:r>
      <w:r w:rsidR="00A41443">
        <w:rPr>
          <w:bCs/>
          <w:iCs/>
          <w:sz w:val="26"/>
          <w:szCs w:val="26"/>
        </w:rPr>
        <w:t>ей</w:t>
      </w:r>
      <w:r w:rsidR="000A1944" w:rsidRPr="000A1944">
        <w:rPr>
          <w:bCs/>
          <w:iCs/>
          <w:sz w:val="26"/>
          <w:szCs w:val="26"/>
        </w:rPr>
        <w:t>, в том числе НДС 18%</w:t>
      </w:r>
      <w:r w:rsidRPr="00AE2A74">
        <w:rPr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727B07">
        <w:rPr>
          <w:sz w:val="26"/>
          <w:szCs w:val="26"/>
        </w:rPr>
        <w:t>10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01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727B07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>:</w:t>
      </w:r>
      <w:r w:rsidR="00727B07">
        <w:rPr>
          <w:sz w:val="26"/>
          <w:szCs w:val="26"/>
        </w:rPr>
        <w:t>3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победителем </w:t>
      </w:r>
      <w:r w:rsidR="00E60943" w:rsidRPr="00E60943">
        <w:rPr>
          <w:b/>
          <w:sz w:val="26"/>
          <w:szCs w:val="26"/>
          <w:lang w:eastAsia="en-US"/>
        </w:rPr>
        <w:t>ООО "</w:t>
      </w:r>
      <w:r w:rsidR="00727B07" w:rsidRPr="00727B07">
        <w:rPr>
          <w:b/>
          <w:sz w:val="26"/>
          <w:szCs w:val="26"/>
          <w:lang w:eastAsia="en-US"/>
        </w:rPr>
        <w:t>Кондитер-Сервис</w:t>
      </w:r>
      <w:r w:rsidR="00E60943" w:rsidRPr="00E60943">
        <w:rPr>
          <w:b/>
          <w:sz w:val="26"/>
          <w:szCs w:val="26"/>
          <w:lang w:eastAsia="en-US"/>
        </w:rPr>
        <w:t>"</w:t>
      </w:r>
      <w:r w:rsidRPr="00AE2A74">
        <w:rPr>
          <w:b/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 xml:space="preserve">по запросу предложений в бумажной форме </w:t>
      </w:r>
      <w:r w:rsidRPr="00AE2A74">
        <w:rPr>
          <w:b/>
          <w:sz w:val="26"/>
          <w:szCs w:val="26"/>
          <w:lang w:eastAsia="en-US"/>
        </w:rPr>
        <w:t>№</w:t>
      </w:r>
      <w:r w:rsidR="00727B07" w:rsidRPr="00727B07">
        <w:rPr>
          <w:b/>
          <w:sz w:val="26"/>
          <w:szCs w:val="26"/>
        </w:rPr>
        <w:t>246/ГЭС розница/22.12.2017/</w:t>
      </w:r>
      <w:proofErr w:type="spellStart"/>
      <w:r w:rsidR="00727B07" w:rsidRPr="00727B07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727B07" w:rsidRPr="00727B07">
        <w:rPr>
          <w:iCs/>
          <w:sz w:val="26"/>
          <w:szCs w:val="26"/>
          <w:lang w:eastAsia="en-US"/>
        </w:rPr>
        <w:t>Поставка продукции бренда Марс для торговых точек сети магазинов ООО «ГЭС розница» Тульской области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E10E1" w:rsidRPr="003E10E1">
        <w:rPr>
          <w:iCs/>
          <w:sz w:val="26"/>
          <w:szCs w:val="26"/>
          <w:lang w:eastAsia="en-US"/>
        </w:rPr>
        <w:t xml:space="preserve"> </w:t>
      </w:r>
      <w:r w:rsidR="00A41443">
        <w:rPr>
          <w:sz w:val="26"/>
          <w:szCs w:val="26"/>
          <w:lang w:eastAsia="en-US"/>
        </w:rPr>
        <w:t>с</w:t>
      </w:r>
      <w:r w:rsidR="00A41443" w:rsidRPr="00A41443">
        <w:rPr>
          <w:sz w:val="26"/>
          <w:szCs w:val="26"/>
          <w:lang w:eastAsia="en-US"/>
        </w:rPr>
        <w:t xml:space="preserve"> ценой за единицу товара согласно коммерческого предложения</w:t>
      </w:r>
      <w:r w:rsidR="00C5264E" w:rsidRPr="00C5264E">
        <w:rPr>
          <w:sz w:val="28"/>
          <w:szCs w:val="28"/>
        </w:rPr>
        <w:t xml:space="preserve"> </w:t>
      </w:r>
      <w:r w:rsidR="00C5264E" w:rsidRPr="00C5264E">
        <w:rPr>
          <w:sz w:val="26"/>
          <w:szCs w:val="26"/>
          <w:lang w:eastAsia="en-US"/>
        </w:rPr>
        <w:t>и предельной ценой по договору</w:t>
      </w:r>
      <w:r w:rsidR="00A41443" w:rsidRPr="00A41443">
        <w:rPr>
          <w:sz w:val="26"/>
          <w:szCs w:val="26"/>
          <w:lang w:eastAsia="en-US"/>
        </w:rPr>
        <w:t xml:space="preserve"> </w:t>
      </w:r>
      <w:r w:rsidR="00727B07">
        <w:rPr>
          <w:sz w:val="26"/>
          <w:szCs w:val="26"/>
          <w:lang w:eastAsia="en-US"/>
        </w:rPr>
        <w:t>1 6</w:t>
      </w:r>
      <w:r w:rsidR="00E60943">
        <w:rPr>
          <w:sz w:val="26"/>
          <w:szCs w:val="26"/>
          <w:lang w:eastAsia="en-US"/>
        </w:rPr>
        <w:t>0</w:t>
      </w:r>
      <w:r w:rsidR="006D2B5B">
        <w:rPr>
          <w:sz w:val="26"/>
          <w:szCs w:val="26"/>
          <w:lang w:eastAsia="en-US"/>
        </w:rPr>
        <w:t>0</w:t>
      </w:r>
      <w:r w:rsidR="00A41443" w:rsidRPr="00A41443">
        <w:rPr>
          <w:sz w:val="26"/>
          <w:szCs w:val="26"/>
          <w:lang w:eastAsia="en-US"/>
        </w:rPr>
        <w:t> 000,00 в том числе НДС</w:t>
      </w:r>
      <w:bookmarkStart w:id="0" w:name="_GoBack"/>
      <w:bookmarkEnd w:id="0"/>
      <w:r w:rsidRPr="00AE2A74">
        <w:rPr>
          <w:sz w:val="26"/>
          <w:szCs w:val="26"/>
          <w:lang w:eastAsia="en-US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8F6D05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  <w:r w:rsidR="00727B07">
                            <w:rPr>
                              <w:color w:val="000000" w:themeColor="text1"/>
                            </w:rPr>
                            <w:t>9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января 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8F6D05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</w:t>
                    </w:r>
                    <w:r w:rsidR="00727B07">
                      <w:rPr>
                        <w:color w:val="000000" w:themeColor="text1"/>
                      </w:rPr>
                      <w:t>9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 w:rsidR="00727B07">
                      <w:rPr>
                        <w:color w:val="000000" w:themeColor="text1"/>
                      </w:rPr>
                      <w:t>января 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727B07">
                      <w:rPr>
                        <w:color w:val="000000" w:themeColor="text1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6D67"/>
    <w:rsid w:val="003601A2"/>
    <w:rsid w:val="00362A0B"/>
    <w:rsid w:val="003700B6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6FCE-08B3-47BD-8C11-EA92FC44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24</cp:revision>
  <cp:lastPrinted>2017-07-31T07:15:00Z</cp:lastPrinted>
  <dcterms:created xsi:type="dcterms:W3CDTF">2017-11-03T09:17:00Z</dcterms:created>
  <dcterms:modified xsi:type="dcterms:W3CDTF">2018-01-19T13:15:00Z</dcterms:modified>
</cp:coreProperties>
</file>