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401851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0C5DD1" w:rsidRDefault="00041BA3" w:rsidP="00401851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1851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1B79C1" w:rsidRDefault="001B79C1" w:rsidP="001B79C1">
            <w:pPr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№176/ГЭС розница/29.06.2018/</w:t>
            </w:r>
            <w:proofErr w:type="spellStart"/>
            <w:r>
              <w:rPr>
                <w:b/>
                <w:lang w:eastAsia="en-US"/>
              </w:rPr>
              <w:t>ОЗПб</w:t>
            </w:r>
            <w:proofErr w:type="spellEnd"/>
          </w:p>
          <w:p w:rsidR="00041BA3" w:rsidRPr="000C5DD1" w:rsidRDefault="00401851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 </w:t>
            </w:r>
            <w:r w:rsidR="007F3F08" w:rsidRPr="000C5DD1">
              <w:rPr>
                <w:b/>
                <w:sz w:val="26"/>
                <w:szCs w:val="26"/>
              </w:rPr>
              <w:t>«</w:t>
            </w:r>
            <w:r w:rsidR="001B79C1" w:rsidRPr="001B79C1">
              <w:rPr>
                <w:b/>
                <w:sz w:val="26"/>
                <w:szCs w:val="26"/>
              </w:rPr>
              <w:t>Поставка, монтаж и пусконаладочные работы холодильного и торгового оборудования для АЗС в Брянской, Белгородской, Ростовской, Владимирской, Волгоградской, Воронежской, Липецкой, Курской, Тульской, Орловской, Нижегородской областях, Ставропольском крае, РСО-Алания»</w:t>
            </w:r>
          </w:p>
          <w:p w:rsidR="000C5DD1" w:rsidRPr="000C5DD1" w:rsidRDefault="000C5DD1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C5DD1" w:rsidRDefault="00041BA3" w:rsidP="00401851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предложений в бумажной форме </w:t>
      </w:r>
      <w:r w:rsidR="001B79C1" w:rsidRPr="001B79C1">
        <w:rPr>
          <w:b/>
          <w:sz w:val="26"/>
          <w:szCs w:val="26"/>
          <w:lang w:eastAsia="en-US"/>
        </w:rPr>
        <w:t>№176/ГЭС розница/29.06.2018/</w:t>
      </w:r>
      <w:proofErr w:type="spellStart"/>
      <w:r w:rsidR="001B79C1" w:rsidRPr="001B79C1">
        <w:rPr>
          <w:b/>
          <w:sz w:val="26"/>
          <w:szCs w:val="26"/>
          <w:lang w:eastAsia="en-US"/>
        </w:rPr>
        <w:t>ОЗПб</w:t>
      </w:r>
      <w:proofErr w:type="spellEnd"/>
      <w:r w:rsidR="002A1449" w:rsidRPr="000C5DD1">
        <w:rPr>
          <w:b/>
          <w:sz w:val="26"/>
          <w:szCs w:val="26"/>
        </w:rPr>
        <w:t xml:space="preserve">: </w:t>
      </w:r>
      <w:r w:rsidR="007F3F08" w:rsidRPr="000C5DD1">
        <w:rPr>
          <w:b/>
          <w:sz w:val="26"/>
          <w:szCs w:val="26"/>
        </w:rPr>
        <w:t>«</w:t>
      </w:r>
      <w:r w:rsidR="001B79C1" w:rsidRPr="001B79C1">
        <w:rPr>
          <w:b/>
          <w:sz w:val="26"/>
          <w:szCs w:val="26"/>
        </w:rPr>
        <w:t>Поставка, монтаж и пусконаладочные работы холодильного и торгового оборудования для АЗС в Брянской, Белгородской, Ростовской, Владимирской, Волгоградской, Воронежской, Липецкой, Курской, Тульской, Орловской, Нижегородской областях, Ставропольском крае, РСО-Алания»</w:t>
      </w:r>
      <w:r w:rsidR="007F3F08" w:rsidRPr="000C5DD1">
        <w:rPr>
          <w:b/>
          <w:sz w:val="26"/>
          <w:szCs w:val="26"/>
        </w:rPr>
        <w:t xml:space="preserve"> </w:t>
      </w:r>
      <w:r w:rsidR="005000D2" w:rsidRPr="000C5DD1">
        <w:rPr>
          <w:sz w:val="26"/>
          <w:szCs w:val="26"/>
        </w:rPr>
        <w:t xml:space="preserve">с </w:t>
      </w:r>
      <w:r w:rsidR="001B79C1">
        <w:rPr>
          <w:sz w:val="26"/>
          <w:szCs w:val="26"/>
        </w:rPr>
        <w:t>29</w:t>
      </w:r>
      <w:r w:rsidR="00B91183">
        <w:rPr>
          <w:sz w:val="26"/>
          <w:szCs w:val="26"/>
        </w:rPr>
        <w:t>.</w:t>
      </w:r>
      <w:r w:rsidR="00406C30" w:rsidRPr="000C5DD1">
        <w:rPr>
          <w:sz w:val="26"/>
          <w:szCs w:val="26"/>
        </w:rPr>
        <w:t>0</w:t>
      </w:r>
      <w:r w:rsidR="00401851">
        <w:rPr>
          <w:sz w:val="26"/>
          <w:szCs w:val="26"/>
        </w:rPr>
        <w:t>6</w:t>
      </w:r>
      <w:r w:rsidR="00406C30" w:rsidRPr="000C5DD1">
        <w:rPr>
          <w:sz w:val="26"/>
          <w:szCs w:val="26"/>
        </w:rPr>
        <w:t>.2018</w:t>
      </w:r>
      <w:r w:rsidR="002A1449" w:rsidRPr="000C5DD1">
        <w:rPr>
          <w:sz w:val="26"/>
          <w:szCs w:val="26"/>
        </w:rPr>
        <w:t xml:space="preserve"> по </w:t>
      </w:r>
      <w:r w:rsidR="001B79C1">
        <w:rPr>
          <w:sz w:val="26"/>
          <w:szCs w:val="26"/>
        </w:rPr>
        <w:t>09</w:t>
      </w:r>
      <w:r w:rsidR="00EB7A2B" w:rsidRPr="000C5DD1">
        <w:rPr>
          <w:sz w:val="26"/>
          <w:szCs w:val="26"/>
        </w:rPr>
        <w:t>.0</w:t>
      </w:r>
      <w:r w:rsidR="00E15592">
        <w:rPr>
          <w:sz w:val="26"/>
          <w:szCs w:val="26"/>
        </w:rPr>
        <w:t>7</w:t>
      </w:r>
      <w:r w:rsidR="00EB7A2B" w:rsidRPr="000C5DD1">
        <w:rPr>
          <w:sz w:val="26"/>
          <w:szCs w:val="26"/>
        </w:rPr>
        <w:t>.2018 (1</w:t>
      </w:r>
      <w:r w:rsidR="00E15592">
        <w:rPr>
          <w:sz w:val="26"/>
          <w:szCs w:val="26"/>
        </w:rPr>
        <w:t>0</w:t>
      </w:r>
      <w:r w:rsidR="00EB7A2B" w:rsidRPr="000C5DD1">
        <w:rPr>
          <w:sz w:val="26"/>
          <w:szCs w:val="26"/>
        </w:rPr>
        <w:t>:</w:t>
      </w:r>
      <w:r w:rsidR="00401851">
        <w:rPr>
          <w:sz w:val="26"/>
          <w:szCs w:val="26"/>
        </w:rPr>
        <w:t>0</w:t>
      </w:r>
      <w:r w:rsidR="002A1449" w:rsidRPr="000C5DD1">
        <w:rPr>
          <w:sz w:val="26"/>
          <w:szCs w:val="26"/>
        </w:rPr>
        <w:t>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Pr="000C5DD1">
        <w:rPr>
          <w:sz w:val="26"/>
          <w:szCs w:val="26"/>
          <w:lang w:eastAsia="en-US"/>
        </w:rPr>
        <w:t xml:space="preserve">предложений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>О «Газпром газэнергосеть»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0C5DD1">
        <w:rPr>
          <w:b/>
          <w:sz w:val="26"/>
          <w:szCs w:val="26"/>
        </w:rPr>
        <w:t>форме</w:t>
      </w:r>
      <w:r w:rsidRPr="000C5DD1">
        <w:rPr>
          <w:sz w:val="26"/>
          <w:szCs w:val="26"/>
        </w:rPr>
        <w:t xml:space="preserve">: </w:t>
      </w:r>
      <w:r w:rsidR="00122D9B">
        <w:rPr>
          <w:sz w:val="26"/>
          <w:szCs w:val="26"/>
        </w:rPr>
        <w:t xml:space="preserve">  </w:t>
      </w:r>
      <w:proofErr w:type="gramEnd"/>
      <w:r w:rsidR="00122D9B">
        <w:rPr>
          <w:sz w:val="26"/>
          <w:szCs w:val="26"/>
        </w:rPr>
        <w:t xml:space="preserve">                       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0C5DD1">
        <w:rPr>
          <w:b/>
          <w:sz w:val="26"/>
          <w:szCs w:val="26"/>
        </w:rPr>
        <w:t xml:space="preserve">форме: </w:t>
      </w:r>
      <w:r w:rsidR="00122D9B">
        <w:rPr>
          <w:b/>
          <w:sz w:val="26"/>
          <w:szCs w:val="26"/>
        </w:rPr>
        <w:t xml:space="preserve">  </w:t>
      </w:r>
      <w:proofErr w:type="gramEnd"/>
      <w:r w:rsidR="00122D9B">
        <w:rPr>
          <w:b/>
          <w:sz w:val="26"/>
          <w:szCs w:val="26"/>
        </w:rPr>
        <w:t xml:space="preserve">             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401851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="001B79C1" w:rsidRPr="00C31B4A">
        <w:rPr>
          <w:sz w:val="26"/>
          <w:szCs w:val="26"/>
        </w:rPr>
        <w:t xml:space="preserve">Поставка, монтаж и пусконаладочные работы холодильного и торгового оборудования для АЗС в Брянской, Белгородской, Ростовской, Владимирской, Волгоградской, Воронежской, Липецкой, Курской, Тульской, Орловской, Нижегородской областях, </w:t>
      </w:r>
      <w:r w:rsidR="00C31B4A" w:rsidRPr="00C31B4A">
        <w:rPr>
          <w:sz w:val="26"/>
          <w:szCs w:val="26"/>
        </w:rPr>
        <w:t>Ставропольском крае, РСО-Алания.</w:t>
      </w:r>
    </w:p>
    <w:p w:rsidR="00E15592" w:rsidRDefault="00041BA3" w:rsidP="00F006CA">
      <w:pPr>
        <w:ind w:left="-284" w:right="-144" w:firstLine="851"/>
        <w:jc w:val="both"/>
        <w:rPr>
          <w:b/>
          <w:sz w:val="26"/>
          <w:szCs w:val="26"/>
          <w:lang w:eastAsia="x-none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1B79C1" w:rsidRPr="00C31B4A">
        <w:rPr>
          <w:sz w:val="26"/>
          <w:szCs w:val="26"/>
        </w:rPr>
        <w:t xml:space="preserve">9 320 000 (Девять миллионов триста двадцать тысяч) рублей 00 </w:t>
      </w:r>
      <w:proofErr w:type="gramStart"/>
      <w:r w:rsidR="001B79C1" w:rsidRPr="00C31B4A">
        <w:rPr>
          <w:sz w:val="26"/>
          <w:szCs w:val="26"/>
        </w:rPr>
        <w:t>коп</w:t>
      </w:r>
      <w:r w:rsidR="00C31B4A">
        <w:rPr>
          <w:sz w:val="26"/>
          <w:szCs w:val="26"/>
        </w:rPr>
        <w:t>еек</w:t>
      </w:r>
      <w:r w:rsidR="001B79C1" w:rsidRPr="00C31B4A">
        <w:rPr>
          <w:sz w:val="26"/>
          <w:szCs w:val="26"/>
        </w:rPr>
        <w:t>,  в</w:t>
      </w:r>
      <w:proofErr w:type="gramEnd"/>
      <w:r w:rsidR="001B79C1" w:rsidRPr="00C31B4A">
        <w:rPr>
          <w:sz w:val="26"/>
          <w:szCs w:val="26"/>
        </w:rPr>
        <w:t xml:space="preserve"> том числе НДС 18% или цена без НДС 7 898 305(семь миллионов восемьсот девяносто восемь тысяч триста пять) рублей 08 копеек.</w:t>
      </w:r>
    </w:p>
    <w:p w:rsidR="00C31B4A" w:rsidRDefault="000A4278" w:rsidP="00C31B4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1B79C1" w:rsidRPr="00C31B4A" w:rsidRDefault="00E15592" w:rsidP="00C31B4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E15592">
        <w:rPr>
          <w:sz w:val="26"/>
          <w:szCs w:val="26"/>
          <w:lang w:eastAsia="en-US"/>
        </w:rPr>
        <w:t xml:space="preserve">Признать победителем </w:t>
      </w:r>
      <w:r w:rsidRPr="000C5DD1">
        <w:rPr>
          <w:sz w:val="26"/>
          <w:szCs w:val="26"/>
          <w:lang w:eastAsia="en-US"/>
        </w:rPr>
        <w:t xml:space="preserve">в открытом запросе предложений в бумажной форме </w:t>
      </w:r>
      <w:r>
        <w:rPr>
          <w:sz w:val="26"/>
          <w:szCs w:val="26"/>
          <w:lang w:eastAsia="en-US"/>
        </w:rPr>
        <w:t xml:space="preserve">                </w:t>
      </w:r>
      <w:r w:rsidR="001B79C1" w:rsidRPr="001B79C1">
        <w:rPr>
          <w:b/>
          <w:sz w:val="26"/>
          <w:szCs w:val="26"/>
          <w:lang w:eastAsia="en-US"/>
        </w:rPr>
        <w:t>№176/ГЭС розница/29.06.2018/</w:t>
      </w:r>
      <w:proofErr w:type="spellStart"/>
      <w:r w:rsidR="001B79C1" w:rsidRPr="001B79C1">
        <w:rPr>
          <w:b/>
          <w:sz w:val="26"/>
          <w:szCs w:val="26"/>
          <w:lang w:eastAsia="en-US"/>
        </w:rPr>
        <w:t>ОЗПб</w:t>
      </w:r>
      <w:proofErr w:type="spellEnd"/>
      <w:r w:rsidR="001B79C1">
        <w:rPr>
          <w:b/>
          <w:sz w:val="26"/>
          <w:szCs w:val="26"/>
          <w:lang w:eastAsia="en-US"/>
        </w:rPr>
        <w:t xml:space="preserve"> </w:t>
      </w:r>
      <w:r w:rsidRPr="00E15592">
        <w:rPr>
          <w:sz w:val="26"/>
          <w:szCs w:val="26"/>
          <w:lang w:eastAsia="en-US"/>
        </w:rPr>
        <w:t xml:space="preserve">на поставку </w:t>
      </w:r>
      <w:r w:rsidR="001B79C1" w:rsidRPr="001B79C1">
        <w:rPr>
          <w:sz w:val="26"/>
          <w:szCs w:val="26"/>
          <w:lang w:eastAsia="en-US"/>
        </w:rPr>
        <w:t>монтаж и пусконаладочные работы холодильного и торгового оборудования для АЗС в Брянской, Белгородской, Ростовской, Владимирской, Волгоградской, Воронежской, Липецкой, Курской, Тульской, Орловской, Нижегородской областях, Ставропольском крае, РСО-Алания</w:t>
      </w:r>
      <w:r>
        <w:rPr>
          <w:sz w:val="26"/>
          <w:szCs w:val="26"/>
          <w:lang w:eastAsia="en-US"/>
        </w:rPr>
        <w:t xml:space="preserve"> </w:t>
      </w:r>
      <w:bookmarkStart w:id="0" w:name="_GoBack"/>
      <w:r w:rsidRPr="00C31B4A">
        <w:rPr>
          <w:b/>
          <w:sz w:val="26"/>
          <w:szCs w:val="26"/>
          <w:lang w:eastAsia="en-US"/>
        </w:rPr>
        <w:t xml:space="preserve">Общество с ограниченной </w:t>
      </w:r>
      <w:r w:rsidRPr="00C31B4A">
        <w:rPr>
          <w:b/>
          <w:sz w:val="26"/>
          <w:szCs w:val="26"/>
          <w:lang w:eastAsia="en-US"/>
        </w:rPr>
        <w:lastRenderedPageBreak/>
        <w:t xml:space="preserve">ответственностью </w:t>
      </w:r>
      <w:r w:rsidR="001B79C1" w:rsidRPr="00C31B4A">
        <w:rPr>
          <w:b/>
          <w:sz w:val="26"/>
          <w:szCs w:val="26"/>
          <w:lang w:eastAsia="en-US"/>
        </w:rPr>
        <w:t xml:space="preserve">Группа Компаний </w:t>
      </w:r>
      <w:r w:rsidR="001B79C1" w:rsidRPr="00C31B4A">
        <w:rPr>
          <w:rFonts w:eastAsia="Calibri"/>
          <w:b/>
          <w:sz w:val="26"/>
          <w:szCs w:val="26"/>
        </w:rPr>
        <w:t>«Нисса-Дон»</w:t>
      </w:r>
      <w:r w:rsidR="001B79C1" w:rsidRPr="00C31B4A">
        <w:rPr>
          <w:rFonts w:eastAsia="Calibri"/>
          <w:sz w:val="26"/>
          <w:szCs w:val="26"/>
        </w:rPr>
        <w:t xml:space="preserve"> с ценой договора 9 307 612 (девять миллионов триста семь тысяч шестьсот двенадцать) рублей 00 копеек с НДС</w:t>
      </w:r>
      <w:r w:rsidR="001B79C1" w:rsidRPr="00C31B4A">
        <w:rPr>
          <w:sz w:val="26"/>
          <w:szCs w:val="26"/>
        </w:rPr>
        <w:t>.</w:t>
      </w:r>
      <w:bookmarkEnd w:id="0"/>
    </w:p>
    <w:p w:rsidR="00E15592" w:rsidRPr="00E15592" w:rsidRDefault="00E15592" w:rsidP="00E15592">
      <w:pPr>
        <w:pStyle w:val="af2"/>
        <w:ind w:left="-284" w:right="-144" w:firstLine="851"/>
        <w:rPr>
          <w:sz w:val="26"/>
          <w:szCs w:val="26"/>
          <w:lang w:eastAsia="en-US"/>
        </w:rPr>
      </w:pPr>
    </w:p>
    <w:p w:rsidR="00E15592" w:rsidRDefault="00E15592" w:rsidP="00E15592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E15592">
        <w:rPr>
          <w:sz w:val="26"/>
          <w:szCs w:val="26"/>
          <w:lang w:eastAsia="en-US"/>
        </w:rPr>
        <w:t>Результаты голосования Комиссии: решение принято единогласно.</w:t>
      </w:r>
    </w:p>
    <w:p w:rsidR="00080EA4" w:rsidRPr="000C5DD1" w:rsidRDefault="00080EA4" w:rsidP="00DC037B">
      <w:pPr>
        <w:ind w:firstLine="567"/>
        <w:jc w:val="center"/>
        <w:rPr>
          <w:sz w:val="26"/>
          <w:szCs w:val="26"/>
          <w:lang w:eastAsia="en-US"/>
        </w:rPr>
      </w:pP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B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E15592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13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C4985">
                            <w:rPr>
                              <w:color w:val="000000" w:themeColor="text1"/>
                            </w:rPr>
                            <w:t>ию</w:t>
                          </w:r>
                          <w:r w:rsidR="00401851">
                            <w:rPr>
                              <w:color w:val="000000" w:themeColor="text1"/>
                            </w:rPr>
                            <w:t>л</w:t>
                          </w:r>
                          <w:r w:rsidR="001C4985">
                            <w:rPr>
                              <w:color w:val="000000" w:themeColor="text1"/>
                            </w:rPr>
                            <w:t>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715303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 w:rsidR="001C4985">
                            <w:rPr>
                              <w:color w:val="000000" w:themeColor="text1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</w:rPr>
                            <w:t>6</w:t>
                          </w:r>
                          <w:r w:rsidR="001C4985">
                            <w:rPr>
                              <w:color w:val="000000" w:themeColor="text1"/>
                            </w:rPr>
                            <w:t>/</w:t>
                          </w:r>
                          <w:r w:rsidR="001B79C1">
                            <w:rPr>
                              <w:color w:val="000000" w:themeColor="text1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E15592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13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1C4985">
                      <w:rPr>
                        <w:color w:val="000000" w:themeColor="text1"/>
                      </w:rPr>
                      <w:t>ию</w:t>
                    </w:r>
                    <w:r w:rsidR="00401851">
                      <w:rPr>
                        <w:color w:val="000000" w:themeColor="text1"/>
                      </w:rPr>
                      <w:t>л</w:t>
                    </w:r>
                    <w:r w:rsidR="001C4985">
                      <w:rPr>
                        <w:color w:val="000000" w:themeColor="text1"/>
                      </w:rPr>
                      <w:t>я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 w:rsidR="003D0AE9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</w:t>
                    </w:r>
                    <w:r w:rsidR="00715303">
                      <w:rPr>
                        <w:color w:val="000000" w:themeColor="text1"/>
                      </w:rPr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</w:t>
                    </w:r>
                    <w:r w:rsidR="001C4985">
                      <w:rPr>
                        <w:color w:val="000000" w:themeColor="text1"/>
                      </w:rPr>
                      <w:t>2</w:t>
                    </w:r>
                    <w:r>
                      <w:rPr>
                        <w:color w:val="000000" w:themeColor="text1"/>
                      </w:rPr>
                      <w:t>6</w:t>
                    </w:r>
                    <w:r w:rsidR="001C4985">
                      <w:rPr>
                        <w:color w:val="000000" w:themeColor="text1"/>
                      </w:rPr>
                      <w:t>/</w:t>
                    </w:r>
                    <w:r w:rsidR="001B79C1">
                      <w:rPr>
                        <w:color w:val="000000" w:themeColor="text1"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0CCE"/>
    <w:rsid w:val="000F1605"/>
    <w:rsid w:val="000F2716"/>
    <w:rsid w:val="000F5FEC"/>
    <w:rsid w:val="00105A0B"/>
    <w:rsid w:val="00110F12"/>
    <w:rsid w:val="00114C6F"/>
    <w:rsid w:val="00117649"/>
    <w:rsid w:val="00121DED"/>
    <w:rsid w:val="00122D9B"/>
    <w:rsid w:val="00124174"/>
    <w:rsid w:val="0012476F"/>
    <w:rsid w:val="00126931"/>
    <w:rsid w:val="001614FB"/>
    <w:rsid w:val="001624E9"/>
    <w:rsid w:val="0017011E"/>
    <w:rsid w:val="00171B53"/>
    <w:rsid w:val="00176854"/>
    <w:rsid w:val="001842A3"/>
    <w:rsid w:val="00184E30"/>
    <w:rsid w:val="0019304F"/>
    <w:rsid w:val="0019393D"/>
    <w:rsid w:val="00195176"/>
    <w:rsid w:val="001B79C1"/>
    <w:rsid w:val="001C4985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1851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7F23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649AF"/>
    <w:rsid w:val="00676E0A"/>
    <w:rsid w:val="00695784"/>
    <w:rsid w:val="006A1ECE"/>
    <w:rsid w:val="006A5C55"/>
    <w:rsid w:val="006B4DC0"/>
    <w:rsid w:val="006D0604"/>
    <w:rsid w:val="006D4DFF"/>
    <w:rsid w:val="006F7E26"/>
    <w:rsid w:val="00715303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1B4A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C037B"/>
    <w:rsid w:val="00DE7DC7"/>
    <w:rsid w:val="00E141D3"/>
    <w:rsid w:val="00E15592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674D2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80014-1526-4F2F-B41C-C43D7156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56</cp:revision>
  <cp:lastPrinted>2017-07-31T07:15:00Z</cp:lastPrinted>
  <dcterms:created xsi:type="dcterms:W3CDTF">2017-12-29T11:46:00Z</dcterms:created>
  <dcterms:modified xsi:type="dcterms:W3CDTF">2018-07-16T07:52:00Z</dcterms:modified>
</cp:coreProperties>
</file>