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20469">
              <w:rPr>
                <w:sz w:val="28"/>
                <w:szCs w:val="28"/>
                <w:lang w:val="ru-RU" w:eastAsia="en-US"/>
              </w:rPr>
              <w:t>7</w:t>
            </w:r>
          </w:p>
          <w:p w:rsidR="00FA2802" w:rsidRPr="00896055" w:rsidRDefault="00FA2802" w:rsidP="00F20469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F20469">
              <w:rPr>
                <w:sz w:val="28"/>
                <w:szCs w:val="28"/>
                <w:lang w:val="ru-RU" w:eastAsia="en-US"/>
              </w:rPr>
              <w:t>3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F43A72"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F43A72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F43A7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F43A72">
              <w:rPr>
                <w:sz w:val="28"/>
                <w:szCs w:val="28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F20469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F43A72">
              <w:rPr>
                <w:sz w:val="28"/>
                <w:szCs w:val="28"/>
              </w:rPr>
              <w:t>6</w:t>
            </w:r>
            <w:r w:rsidR="00586A44" w:rsidRPr="00896055">
              <w:rPr>
                <w:sz w:val="28"/>
                <w:szCs w:val="28"/>
              </w:rPr>
              <w:t>/</w:t>
            </w:r>
            <w:r w:rsidR="00F20469">
              <w:rPr>
                <w:sz w:val="28"/>
                <w:szCs w:val="28"/>
              </w:rPr>
              <w:t>2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</w:t>
            </w:r>
            <w:r w:rsidR="00F20469" w:rsidRPr="00F20469">
              <w:rPr>
                <w:b/>
                <w:bCs/>
                <w:sz w:val="28"/>
                <w:szCs w:val="28"/>
                <w:lang w:val="x-none" w:eastAsia="x-none"/>
              </w:rPr>
              <w:t>переподведени</w:t>
            </w:r>
            <w:r w:rsidR="00F20469">
              <w:rPr>
                <w:b/>
                <w:bCs/>
                <w:sz w:val="28"/>
                <w:szCs w:val="28"/>
                <w:lang w:eastAsia="x-none"/>
              </w:rPr>
              <w:t>ю</w:t>
            </w:r>
            <w:r w:rsidR="00F20469" w:rsidRPr="00F20469">
              <w:rPr>
                <w:b/>
                <w:bCs/>
                <w:sz w:val="28"/>
                <w:szCs w:val="28"/>
                <w:lang w:val="x-none" w:eastAsia="x-none"/>
              </w:rPr>
              <w:t xml:space="preserve"> итогов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открытого запроса </w:t>
            </w:r>
            <w:r w:rsidR="00F20469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F20469">
              <w:rPr>
                <w:b/>
                <w:bCs/>
                <w:sz w:val="28"/>
                <w:szCs w:val="28"/>
                <w:lang w:eastAsia="x-none"/>
              </w:rPr>
              <w:t>56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F20469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3F4B8E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F20469" w:rsidRPr="00DB5514">
              <w:rPr>
                <w:sz w:val="28"/>
                <w:szCs w:val="28"/>
                <w:lang w:val="x-none"/>
              </w:rPr>
              <w:t>СМР по оснащению системы видеонаблюдения, оснащению электронной проходной ГНС д. Ворошнево Курской области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F20469" w:rsidRPr="00765FC7" w:rsidRDefault="00F20469" w:rsidP="00F20469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4</w:t>
      </w:r>
      <w:r w:rsidRPr="00765FC7">
        <w:rPr>
          <w:sz w:val="28"/>
          <w:szCs w:val="28"/>
        </w:rPr>
        <w:t xml:space="preserve"> решения Комиссии (протокол от 17.05.2018 г. № 19) был объявлен открытый запрос предложений в электронном виде № 05</w:t>
      </w:r>
      <w:r>
        <w:rPr>
          <w:sz w:val="28"/>
          <w:szCs w:val="28"/>
        </w:rPr>
        <w:t>6</w:t>
      </w:r>
      <w:r w:rsidRPr="00765FC7">
        <w:rPr>
          <w:sz w:val="28"/>
          <w:szCs w:val="28"/>
        </w:rPr>
        <w:t xml:space="preserve">/2018/ГЭС Белгород/ЗПэ </w:t>
      </w:r>
      <w:r w:rsidRPr="008B22A4">
        <w:rPr>
          <w:sz w:val="28"/>
          <w:szCs w:val="28"/>
        </w:rPr>
        <w:t>на СМР по оснащению системы видеонаблюдения, оснащению электронной проходной ГНС д. Ворошнево Курской области, на сумму 2 172 363 (два миллиона сто семьдесят две тысячи триста шестьдесят три) рубля 48 копеек (включая НДС)</w:t>
      </w:r>
      <w:r w:rsidRPr="00765FC7">
        <w:rPr>
          <w:bCs/>
          <w:sz w:val="28"/>
          <w:szCs w:val="28"/>
        </w:rPr>
        <w:t xml:space="preserve">, </w:t>
      </w:r>
      <w:r w:rsidRPr="00765FC7">
        <w:rPr>
          <w:rFonts w:eastAsia="Calibri"/>
          <w:bCs/>
          <w:sz w:val="28"/>
          <w:szCs w:val="28"/>
        </w:rPr>
        <w:t>в</w:t>
      </w:r>
      <w:r w:rsidRPr="00765FC7">
        <w:rPr>
          <w:sz w:val="28"/>
          <w:szCs w:val="28"/>
        </w:rPr>
        <w:t xml:space="preserve"> срок с 22.05.2018 г. по 25.06.2018 г. до 16-00 (Мск.).</w:t>
      </w:r>
    </w:p>
    <w:p w:rsidR="00F20469" w:rsidRDefault="00F20469" w:rsidP="00F20469">
      <w:pPr>
        <w:ind w:firstLine="708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>
        <w:rPr>
          <w:sz w:val="28"/>
          <w:szCs w:val="28"/>
        </w:rPr>
        <w:t>электронном виде</w:t>
      </w:r>
      <w:r w:rsidRPr="00765FC7">
        <w:rPr>
          <w:sz w:val="28"/>
          <w:szCs w:val="28"/>
        </w:rPr>
        <w:t xml:space="preserve"> было произведено 25.06.2018 г. (время 16:00 МСК). Процедура уторговывания проводилась до 26.06.2018 г. (время 15:00 МСК) и до 29.06.2018 г. (время 12:00 МСК).</w:t>
      </w:r>
    </w:p>
    <w:p w:rsidR="000D3353" w:rsidRPr="00765FC7" w:rsidRDefault="000D3353" w:rsidP="00F20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0D3353">
        <w:rPr>
          <w:sz w:val="28"/>
          <w:szCs w:val="28"/>
        </w:rPr>
        <w:t xml:space="preserve">Комиссии (протокол от </w:t>
      </w:r>
      <w:r>
        <w:rPr>
          <w:sz w:val="28"/>
          <w:szCs w:val="28"/>
        </w:rPr>
        <w:t>05</w:t>
      </w:r>
      <w:r w:rsidRPr="000D335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D3353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25</w:t>
      </w:r>
      <w:r w:rsidRPr="000D3353">
        <w:rPr>
          <w:sz w:val="28"/>
          <w:szCs w:val="28"/>
        </w:rPr>
        <w:t>)</w:t>
      </w:r>
      <w:r>
        <w:rPr>
          <w:sz w:val="28"/>
          <w:szCs w:val="28"/>
        </w:rPr>
        <w:t xml:space="preserve"> были подведены итоги </w:t>
      </w:r>
      <w:r w:rsidRPr="000D3353">
        <w:rPr>
          <w:sz w:val="28"/>
          <w:szCs w:val="28"/>
        </w:rPr>
        <w:t>запрос предложений в электронном виде № 056/2018/ГЭС Белгород/ЗПэ</w:t>
      </w:r>
      <w:r>
        <w:rPr>
          <w:sz w:val="28"/>
          <w:szCs w:val="28"/>
        </w:rPr>
        <w:t xml:space="preserve">. </w:t>
      </w:r>
    </w:p>
    <w:p w:rsidR="00CB18F8" w:rsidRPr="00896055" w:rsidRDefault="00CB18F8" w:rsidP="008B6FC3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0D3353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0D3353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r w:rsidRPr="00896055">
        <w:rPr>
          <w:b/>
          <w:sz w:val="28"/>
          <w:szCs w:val="28"/>
        </w:rPr>
        <w:t xml:space="preserve">апроса </w:t>
      </w:r>
      <w:r w:rsidR="000D3353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0D3353" w:rsidRPr="000D3353">
        <w:rPr>
          <w:sz w:val="28"/>
          <w:szCs w:val="28"/>
          <w:lang w:val="ru-RU"/>
        </w:rPr>
        <w:t>СМР по оснащению системы видеонаблюдения, оснащению электронной проходной ГНС д. Ворошнево Курской области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0D3353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0D3353" w:rsidP="00064758">
      <w:pPr>
        <w:jc w:val="both"/>
        <w:rPr>
          <w:sz w:val="28"/>
          <w:szCs w:val="28"/>
        </w:rPr>
      </w:pPr>
      <w:r w:rsidRPr="000D3353">
        <w:rPr>
          <w:sz w:val="28"/>
          <w:szCs w:val="28"/>
        </w:rPr>
        <w:t>2 172 363 (два миллиона сто семьдесят две тысячи триста шестьдесят три) рубля 48 копеек (включая НДС</w:t>
      </w:r>
      <w:r w:rsidR="00504568">
        <w:rPr>
          <w:sz w:val="28"/>
          <w:szCs w:val="28"/>
        </w:rPr>
        <w:t>)</w:t>
      </w:r>
      <w:bookmarkStart w:id="0" w:name="_GoBack"/>
      <w:bookmarkEnd w:id="0"/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295C93" w:rsidRDefault="00295C93" w:rsidP="00295C9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95C93">
        <w:rPr>
          <w:sz w:val="28"/>
          <w:szCs w:val="28"/>
        </w:rPr>
        <w:t>Отклонить заявку ООО «СТРОЙЭНЕРГОСЕРВИС» запроса предложений № 056/2018/ГЭС Белгород/ЗПэ, на основании п. 1.5.8. Положения о закупках товаров, работ, услуг ООО «ГЭС Белгород»</w:t>
      </w:r>
      <w:r>
        <w:rPr>
          <w:sz w:val="28"/>
          <w:szCs w:val="28"/>
        </w:rPr>
        <w:t>.</w:t>
      </w:r>
    </w:p>
    <w:p w:rsidR="00295C93" w:rsidRDefault="00295C93" w:rsidP="00295C93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124D">
        <w:rPr>
          <w:sz w:val="28"/>
          <w:szCs w:val="28"/>
        </w:rPr>
        <w:t>тказаться от проведения запроса предложений</w:t>
      </w:r>
      <w:r>
        <w:rPr>
          <w:sz w:val="28"/>
          <w:szCs w:val="28"/>
        </w:rPr>
        <w:t xml:space="preserve"> </w:t>
      </w:r>
      <w:r w:rsidRPr="009E124D">
        <w:rPr>
          <w:sz w:val="28"/>
          <w:szCs w:val="28"/>
        </w:rPr>
        <w:t xml:space="preserve">№ 056/2018/ГЭС Белгород/ЗПэ на основании </w:t>
      </w:r>
      <w:r w:rsidRPr="00F40912">
        <w:rPr>
          <w:sz w:val="28"/>
          <w:szCs w:val="28"/>
        </w:rPr>
        <w:t>п. 9.5.1. Положения о закупках товаров, работ, услуг ООО «ГЭС Белгород</w:t>
      </w:r>
      <w:r>
        <w:rPr>
          <w:sz w:val="28"/>
          <w:szCs w:val="28"/>
        </w:rPr>
        <w:t>».</w:t>
      </w:r>
    </w:p>
    <w:p w:rsidR="00783F7A" w:rsidRPr="00295C93" w:rsidRDefault="00783F7A" w:rsidP="00295C93">
      <w:pPr>
        <w:ind w:left="709"/>
        <w:jc w:val="both"/>
        <w:rPr>
          <w:sz w:val="28"/>
          <w:szCs w:val="28"/>
        </w:rPr>
      </w:pPr>
      <w:r w:rsidRPr="00295C93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783F7A" w:rsidRPr="00295C9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F2" w:rsidRDefault="007E17F2">
      <w:r>
        <w:separator/>
      </w:r>
    </w:p>
  </w:endnote>
  <w:endnote w:type="continuationSeparator" w:id="0">
    <w:p w:rsidR="007E17F2" w:rsidRDefault="007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F2" w:rsidRDefault="007E17F2">
      <w:r>
        <w:separator/>
      </w:r>
    </w:p>
  </w:footnote>
  <w:footnote w:type="continuationSeparator" w:id="0">
    <w:p w:rsidR="007E17F2" w:rsidRDefault="007E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93" w:rsidRPr="00295C9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7E17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56E5A"/>
    <w:multiLevelType w:val="hybridMultilevel"/>
    <w:tmpl w:val="652A96BC"/>
    <w:lvl w:ilvl="0" w:tplc="97E4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6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97DA3"/>
    <w:rsid w:val="000B3957"/>
    <w:rsid w:val="000C2907"/>
    <w:rsid w:val="000C3A45"/>
    <w:rsid w:val="000D3353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95C93"/>
    <w:rsid w:val="002B3A2E"/>
    <w:rsid w:val="002C0BBB"/>
    <w:rsid w:val="002C3518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A749A"/>
    <w:rsid w:val="003B363A"/>
    <w:rsid w:val="003D7707"/>
    <w:rsid w:val="003E2585"/>
    <w:rsid w:val="003F4B8E"/>
    <w:rsid w:val="00400E33"/>
    <w:rsid w:val="00427238"/>
    <w:rsid w:val="004422AA"/>
    <w:rsid w:val="00457F59"/>
    <w:rsid w:val="004717D9"/>
    <w:rsid w:val="0047432E"/>
    <w:rsid w:val="004A7298"/>
    <w:rsid w:val="004B63E7"/>
    <w:rsid w:val="004E3F54"/>
    <w:rsid w:val="00504568"/>
    <w:rsid w:val="00512D1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17F2"/>
    <w:rsid w:val="007E3DE4"/>
    <w:rsid w:val="007F0D73"/>
    <w:rsid w:val="00802CC1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B6FC3"/>
    <w:rsid w:val="008C386C"/>
    <w:rsid w:val="008D2585"/>
    <w:rsid w:val="008D6E2A"/>
    <w:rsid w:val="008E4064"/>
    <w:rsid w:val="009167EB"/>
    <w:rsid w:val="00921631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20469"/>
    <w:rsid w:val="00F43A72"/>
    <w:rsid w:val="00F5363E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2018-07-06T12:04:00Z</cp:lastPrinted>
  <dcterms:created xsi:type="dcterms:W3CDTF">2018-07-17T14:53:00Z</dcterms:created>
  <dcterms:modified xsi:type="dcterms:W3CDTF">2018-07-17T14:59:00Z</dcterms:modified>
</cp:coreProperties>
</file>