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1D" w:rsidRDefault="0098221D" w:rsidP="004B5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73" w:rsidRPr="007E1AEA" w:rsidRDefault="004B4F1D" w:rsidP="004B5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35E1D">
        <w:rPr>
          <w:rFonts w:ascii="Times New Roman" w:hAnsi="Times New Roman" w:cs="Times New Roman"/>
          <w:b/>
          <w:sz w:val="24"/>
          <w:szCs w:val="24"/>
        </w:rPr>
        <w:t>0</w:t>
      </w:r>
      <w:r w:rsidR="000C38B2">
        <w:rPr>
          <w:rFonts w:ascii="Times New Roman" w:hAnsi="Times New Roman" w:cs="Times New Roman"/>
          <w:b/>
          <w:sz w:val="24"/>
          <w:szCs w:val="24"/>
        </w:rPr>
        <w:t>20</w:t>
      </w:r>
    </w:p>
    <w:p w:rsidR="00695973" w:rsidRPr="007E1AEA" w:rsidRDefault="00C95BDA" w:rsidP="0069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Подведения</w:t>
      </w:r>
      <w:r w:rsidR="008D2FBF" w:rsidRPr="007E1AEA">
        <w:rPr>
          <w:rFonts w:ascii="Times New Roman" w:hAnsi="Times New Roman" w:cs="Times New Roman"/>
          <w:b/>
          <w:sz w:val="24"/>
          <w:szCs w:val="24"/>
        </w:rPr>
        <w:t xml:space="preserve"> итогов открытого запроса </w:t>
      </w:r>
      <w:r w:rsidR="006630F5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695973" w:rsidRPr="007E1AEA" w:rsidRDefault="00695973" w:rsidP="0069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35"/>
      </w:tblGrid>
      <w:tr w:rsidR="00695973" w:rsidRPr="007E1AEA" w:rsidTr="00E84312">
        <w:trPr>
          <w:trHeight w:val="70"/>
        </w:trPr>
        <w:tc>
          <w:tcPr>
            <w:tcW w:w="4537" w:type="dxa"/>
          </w:tcPr>
          <w:p w:rsidR="00695973" w:rsidRPr="007E1AEA" w:rsidRDefault="008D2FBF" w:rsidP="006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5635" w:type="dxa"/>
          </w:tcPr>
          <w:p w:rsidR="00695973" w:rsidRPr="007E1AEA" w:rsidRDefault="001644A5" w:rsidP="00CC1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D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C1DF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bookmarkStart w:id="0" w:name="_GoBack"/>
            <w:bookmarkEnd w:id="0"/>
            <w:r w:rsidR="006F55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B5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10493" w:rsidRPr="007E1AEA" w:rsidRDefault="00610493" w:rsidP="00D07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BDA" w:rsidRDefault="001644A5" w:rsidP="00C95BDA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0F5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  <w:r w:rsidR="00C26A01" w:rsidRPr="006630F5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6630F5" w:rsidRPr="006630F5">
        <w:rPr>
          <w:rFonts w:ascii="Times New Roman" w:hAnsi="Times New Roman" w:cs="Times New Roman"/>
          <w:sz w:val="24"/>
          <w:szCs w:val="24"/>
        </w:rPr>
        <w:t>предложений</w:t>
      </w:r>
      <w:r w:rsidR="00CE1128" w:rsidRPr="006630F5">
        <w:rPr>
          <w:rFonts w:ascii="Times New Roman" w:hAnsi="Times New Roman" w:cs="Times New Roman"/>
          <w:sz w:val="24"/>
          <w:szCs w:val="24"/>
        </w:rPr>
        <w:t>, начальная цена</w:t>
      </w:r>
      <w:r w:rsidRPr="006630F5">
        <w:rPr>
          <w:rFonts w:ascii="Times New Roman" w:hAnsi="Times New Roman" w:cs="Times New Roman"/>
          <w:sz w:val="24"/>
          <w:szCs w:val="24"/>
        </w:rPr>
        <w:t>:</w:t>
      </w:r>
      <w:r w:rsidR="00313684" w:rsidRPr="006630F5">
        <w:rPr>
          <w:rFonts w:ascii="Times New Roman" w:hAnsi="Times New Roman" w:cs="Times New Roman"/>
          <w:sz w:val="24"/>
          <w:szCs w:val="24"/>
        </w:rPr>
        <w:t xml:space="preserve"> </w:t>
      </w:r>
      <w:r w:rsidR="00DF125C" w:rsidRPr="00DF125C">
        <w:rPr>
          <w:rFonts w:ascii="Times New Roman" w:hAnsi="Times New Roman" w:cs="Times New Roman"/>
          <w:b/>
          <w:bCs/>
          <w:iCs/>
          <w:sz w:val="24"/>
          <w:szCs w:val="24"/>
        </w:rPr>
        <w:t>Работы по ремонту крыши и кровельного покрытия административного здания (Административное здание, г. Казань, ул. Дубравная, д. 53</w:t>
      </w:r>
      <w:proofErr w:type="gramStart"/>
      <w:r w:rsidR="00DF125C" w:rsidRPr="00DF12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</w:t>
      </w:r>
      <w:proofErr w:type="gramEnd"/>
      <w:r w:rsidR="00DF125C" w:rsidRPr="00DF12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инвентарный № 000000091), расположенного по адресу: Республика Татарстан, г. Казань, ул. Дубравная, д. 53 А.  </w:t>
      </w:r>
    </w:p>
    <w:p w:rsidR="00DF125C" w:rsidRPr="00BA2D16" w:rsidRDefault="00DF125C" w:rsidP="00DF125C">
      <w:pPr>
        <w:spacing w:before="20"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Pr="00BA2D16">
        <w:rPr>
          <w:rFonts w:ascii="Times New Roman" w:hAnsi="Times New Roman" w:cs="Times New Roman"/>
          <w:sz w:val="24"/>
          <w:szCs w:val="24"/>
        </w:rPr>
        <w:t xml:space="preserve">  3 540 554 (три миллиона пятьсот сорок тысяч пятьсот пятьдесят четыре) рубля 45 копеек, в том числе НДС 18%.</w:t>
      </w:r>
    </w:p>
    <w:p w:rsidR="00DF125C" w:rsidRDefault="00DF125C" w:rsidP="00DF125C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820671">
        <w:rPr>
          <w:rFonts w:ascii="Times New Roman" w:hAnsi="Times New Roman" w:cs="Times New Roman"/>
          <w:sz w:val="24"/>
          <w:szCs w:val="24"/>
        </w:rPr>
        <w:t xml:space="preserve">(цена без НДС </w:t>
      </w:r>
      <w:r>
        <w:rPr>
          <w:rFonts w:ascii="Times New Roman" w:hAnsi="Times New Roman" w:cs="Times New Roman"/>
          <w:sz w:val="24"/>
          <w:szCs w:val="24"/>
        </w:rPr>
        <w:t xml:space="preserve">3 000 469,94 </w:t>
      </w:r>
      <w:r w:rsidRPr="00820671">
        <w:rPr>
          <w:rFonts w:ascii="Times New Roman" w:hAnsi="Times New Roman" w:cs="Times New Roman"/>
          <w:sz w:val="24"/>
          <w:szCs w:val="24"/>
        </w:rPr>
        <w:t xml:space="preserve"> рублей для организаций и предпринимателей работающие по </w:t>
      </w:r>
      <w:r>
        <w:rPr>
          <w:rFonts w:ascii="Times New Roman" w:hAnsi="Times New Roman" w:cs="Times New Roman"/>
          <w:sz w:val="24"/>
          <w:szCs w:val="24"/>
        </w:rPr>
        <w:t xml:space="preserve">упрощенной системе </w:t>
      </w:r>
      <w:r w:rsidRPr="00820671">
        <w:rPr>
          <w:rFonts w:ascii="Times New Roman" w:hAnsi="Times New Roman" w:cs="Times New Roman"/>
          <w:sz w:val="24"/>
          <w:szCs w:val="24"/>
        </w:rPr>
        <w:t>налогообложения)</w:t>
      </w:r>
    </w:p>
    <w:p w:rsidR="0033620C" w:rsidRPr="00C95BDA" w:rsidRDefault="0033620C" w:rsidP="00C95BDA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878">
        <w:rPr>
          <w:rFonts w:ascii="Times New Roman" w:hAnsi="Times New Roman" w:cs="Times New Roman"/>
          <w:sz w:val="24"/>
          <w:szCs w:val="24"/>
        </w:rPr>
        <w:t xml:space="preserve">Вскрытие заявок на участие в запросе </w:t>
      </w:r>
      <w:r w:rsidR="006630F5">
        <w:rPr>
          <w:rFonts w:ascii="Times New Roman" w:hAnsi="Times New Roman" w:cs="Times New Roman"/>
          <w:sz w:val="24"/>
          <w:szCs w:val="24"/>
        </w:rPr>
        <w:t>предложений</w:t>
      </w:r>
      <w:r w:rsidRPr="00545878">
        <w:rPr>
          <w:rFonts w:ascii="Times New Roman" w:hAnsi="Times New Roman" w:cs="Times New Roman"/>
          <w:sz w:val="24"/>
          <w:szCs w:val="24"/>
        </w:rPr>
        <w:t xml:space="preserve">, поданные на бумажном носителе, осуществлено Организатором в порядке поступления согласно Журналу регистрации поступления заявок на участие в открытом запросе </w:t>
      </w:r>
      <w:r w:rsidR="006630F5">
        <w:rPr>
          <w:rFonts w:ascii="Times New Roman" w:hAnsi="Times New Roman" w:cs="Times New Roman"/>
          <w:sz w:val="24"/>
          <w:szCs w:val="24"/>
        </w:rPr>
        <w:t>предложений</w:t>
      </w:r>
      <w:r w:rsidRPr="00545878">
        <w:rPr>
          <w:rFonts w:ascii="Times New Roman" w:hAnsi="Times New Roman" w:cs="Times New Roman"/>
          <w:sz w:val="24"/>
          <w:szCs w:val="24"/>
        </w:rPr>
        <w:t xml:space="preserve"> (Акт </w:t>
      </w:r>
      <w:r w:rsidR="00DF125C" w:rsidRPr="00DF125C">
        <w:rPr>
          <w:rFonts w:ascii="Times New Roman" w:hAnsi="Times New Roman" w:cs="Times New Roman"/>
          <w:b/>
          <w:sz w:val="24"/>
          <w:szCs w:val="24"/>
        </w:rPr>
        <w:t>№020 /</w:t>
      </w:r>
      <w:proofErr w:type="spellStart"/>
      <w:r w:rsidR="00DF125C" w:rsidRPr="00DF125C">
        <w:rPr>
          <w:rFonts w:ascii="Times New Roman" w:hAnsi="Times New Roman" w:cs="Times New Roman"/>
          <w:b/>
          <w:sz w:val="24"/>
          <w:szCs w:val="24"/>
        </w:rPr>
        <w:t>ГСжижГаз</w:t>
      </w:r>
      <w:proofErr w:type="spellEnd"/>
      <w:r w:rsidR="00DF125C" w:rsidRPr="00DF125C">
        <w:rPr>
          <w:rFonts w:ascii="Times New Roman" w:hAnsi="Times New Roman" w:cs="Times New Roman"/>
          <w:b/>
          <w:sz w:val="24"/>
          <w:szCs w:val="24"/>
        </w:rPr>
        <w:t>/18.06.18/ОЗП</w:t>
      </w:r>
      <w:r w:rsidR="00CE1128" w:rsidRPr="00C95BD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274E" w:rsidRPr="0029274E" w:rsidRDefault="0036796E" w:rsidP="0029274E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96E">
        <w:rPr>
          <w:rFonts w:ascii="Times New Roman" w:hAnsi="Times New Roman"/>
          <w:sz w:val="24"/>
          <w:szCs w:val="24"/>
        </w:rPr>
        <w:t xml:space="preserve">Извещение о проведении настоящего открытого </w:t>
      </w:r>
      <w:r w:rsidR="004B4F1D">
        <w:rPr>
          <w:rFonts w:ascii="Times New Roman" w:hAnsi="Times New Roman"/>
          <w:sz w:val="24"/>
          <w:szCs w:val="24"/>
        </w:rPr>
        <w:t xml:space="preserve">запроса </w:t>
      </w:r>
      <w:r w:rsidR="006630F5">
        <w:rPr>
          <w:rFonts w:ascii="Times New Roman" w:hAnsi="Times New Roman" w:cs="Times New Roman"/>
          <w:sz w:val="24"/>
          <w:szCs w:val="24"/>
        </w:rPr>
        <w:t>предложений</w:t>
      </w:r>
      <w:r w:rsidRPr="0036796E">
        <w:rPr>
          <w:rFonts w:ascii="Times New Roman" w:hAnsi="Times New Roman"/>
          <w:sz w:val="24"/>
          <w:szCs w:val="24"/>
        </w:rPr>
        <w:t xml:space="preserve"> было разм</w:t>
      </w:r>
      <w:r w:rsidR="0026224D">
        <w:rPr>
          <w:rFonts w:ascii="Times New Roman" w:hAnsi="Times New Roman"/>
          <w:sz w:val="24"/>
          <w:szCs w:val="24"/>
        </w:rPr>
        <w:t xml:space="preserve">ещено на официальном сайте </w:t>
      </w:r>
      <w:hyperlink r:id="rId9" w:history="1">
        <w:r w:rsidR="0029274E" w:rsidRPr="000809DD">
          <w:rPr>
            <w:rStyle w:val="ad"/>
            <w:rFonts w:ascii="Times New Roman" w:hAnsi="Times New Roman"/>
            <w:sz w:val="24"/>
            <w:szCs w:val="24"/>
          </w:rPr>
          <w:t>www.gazpromlpg.ru</w:t>
        </w:r>
      </w:hyperlink>
      <w:r w:rsidRPr="004B4F1D">
        <w:rPr>
          <w:rFonts w:ascii="Times New Roman" w:hAnsi="Times New Roman"/>
          <w:sz w:val="24"/>
          <w:szCs w:val="24"/>
        </w:rPr>
        <w:t>.</w:t>
      </w:r>
    </w:p>
    <w:p w:rsidR="009C69E7" w:rsidRDefault="0036796E" w:rsidP="009C69E7">
      <w:pPr>
        <w:pStyle w:val="ac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подведению итогов </w:t>
      </w:r>
      <w:r w:rsidR="004B4F1D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</w:t>
      </w:r>
      <w:r w:rsidR="006630F5">
        <w:rPr>
          <w:rFonts w:ascii="Times New Roman" w:hAnsi="Times New Roman" w:cs="Times New Roman"/>
          <w:sz w:val="24"/>
          <w:szCs w:val="24"/>
        </w:rPr>
        <w:t>предложений</w:t>
      </w:r>
      <w:r w:rsidR="004B4F1D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рассмотрела 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>представленн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единственным 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и условиями, установленными в документации, </w:t>
      </w:r>
      <w:r w:rsidR="00F13365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заключением Службы корпоративной защиты,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>и приняла следующее решение:</w:t>
      </w:r>
    </w:p>
    <w:p w:rsidR="008F06A5" w:rsidRDefault="008F06A5" w:rsidP="008F06A5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0"/>
        <w:gridCol w:w="1561"/>
        <w:gridCol w:w="1559"/>
        <w:gridCol w:w="2549"/>
      </w:tblGrid>
      <w:tr w:rsidR="00CB75C7" w:rsidRPr="008D119E" w:rsidTr="008D119E">
        <w:trPr>
          <w:trHeight w:val="370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Рег. номер заявки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участника размещения заказа, Юридический адрес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Цена заявки (руб.) с учетом всех затрат, налогов, пошлин и сборов согласно действующему законодательству (руб.)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6630F5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комиссии о допуске к участию в запросе </w:t>
            </w:r>
            <w:r w:rsidR="006630F5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предложений</w:t>
            </w:r>
            <w:r w:rsidR="00D85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соответствии заявок требованиям документации</w:t>
            </w:r>
          </w:p>
        </w:tc>
      </w:tr>
      <w:tr w:rsidR="00CB75C7" w:rsidRPr="007E1AEA" w:rsidTr="008D119E">
        <w:trPr>
          <w:trHeight w:val="38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C7" w:rsidRPr="00A06891" w:rsidRDefault="00CB75C7" w:rsidP="00362832">
            <w:pPr>
              <w:ind w:left="-84" w:right="-53"/>
              <w:jc w:val="center"/>
              <w:rPr>
                <w:rFonts w:ascii="Times New Roman" w:hAnsi="Times New Roman" w:cs="Times New Roman"/>
                <w:b/>
              </w:rPr>
            </w:pPr>
            <w:r w:rsidRPr="00A06891">
              <w:rPr>
                <w:rFonts w:ascii="Times New Roman" w:hAnsi="Times New Roman" w:cs="Times New Roman"/>
                <w:b/>
              </w:rPr>
              <w:t>С НДС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C7" w:rsidRPr="00A06891" w:rsidRDefault="00CB75C7" w:rsidP="00362832">
            <w:pPr>
              <w:ind w:left="-84" w:right="-53"/>
              <w:jc w:val="center"/>
              <w:rPr>
                <w:rFonts w:ascii="Times New Roman" w:hAnsi="Times New Roman" w:cs="Times New Roman"/>
                <w:b/>
              </w:rPr>
            </w:pPr>
            <w:r w:rsidRPr="00A06891">
              <w:rPr>
                <w:rFonts w:ascii="Times New Roman" w:hAnsi="Times New Roman" w:cs="Times New Roman"/>
                <w:b/>
              </w:rPr>
              <w:t>Без НДС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25C" w:rsidRPr="00AF5337" w:rsidTr="008D119E">
        <w:trPr>
          <w:trHeight w:val="75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5C" w:rsidRPr="0098221D" w:rsidRDefault="00DF125C" w:rsidP="00F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221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5C" w:rsidRPr="00DF125C" w:rsidRDefault="00DF125C" w:rsidP="00DF125C">
            <w:pPr>
              <w:contextualSpacing/>
              <w:rPr>
                <w:rFonts w:ascii="Times New Roman" w:hAnsi="Times New Roman" w:cs="Times New Roman"/>
              </w:rPr>
            </w:pPr>
            <w:r w:rsidRPr="00DF125C">
              <w:rPr>
                <w:rFonts w:ascii="Times New Roman" w:hAnsi="Times New Roman" w:cs="Times New Roman"/>
              </w:rPr>
              <w:t>ООО «АССЕТ»</w:t>
            </w:r>
          </w:p>
          <w:p w:rsidR="00DF125C" w:rsidRPr="00A06891" w:rsidRDefault="00DF125C" w:rsidP="00DF125C">
            <w:pPr>
              <w:contextualSpacing/>
              <w:rPr>
                <w:rFonts w:ascii="Times New Roman" w:eastAsia="Times New Roman" w:hAnsi="Times New Roman"/>
              </w:rPr>
            </w:pPr>
            <w:r w:rsidRPr="00DF125C">
              <w:rPr>
                <w:rFonts w:ascii="Times New Roman" w:hAnsi="Times New Roman" w:cs="Times New Roman"/>
              </w:rPr>
              <w:t>ИНН 1657124460, г. Казань, ул. Космонавтов, д.42А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C" w:rsidRPr="00A06891" w:rsidRDefault="00DF125C" w:rsidP="0007023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3 400 227,00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C" w:rsidRPr="00A06891" w:rsidRDefault="00DF125C" w:rsidP="0007023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2 881 549,00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5C" w:rsidRPr="0098221D" w:rsidRDefault="00DF125C" w:rsidP="00AF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21D">
              <w:rPr>
                <w:rFonts w:ascii="Times New Roman" w:hAnsi="Times New Roman"/>
                <w:color w:val="000000"/>
              </w:rPr>
              <w:t>Допущен</w:t>
            </w:r>
            <w:r>
              <w:rPr>
                <w:rFonts w:ascii="Times New Roman" w:hAnsi="Times New Roman"/>
                <w:color w:val="000000"/>
              </w:rPr>
              <w:t>, соответствует</w:t>
            </w:r>
          </w:p>
        </w:tc>
      </w:tr>
    </w:tbl>
    <w:p w:rsidR="00DF125C" w:rsidRPr="00DF125C" w:rsidRDefault="00956629" w:rsidP="00DF125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Комиссией принято решение </w:t>
      </w:r>
      <w:r w:rsidR="00663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Договор 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125C" w:rsidRPr="00DF125C">
        <w:rPr>
          <w:rFonts w:ascii="Times New Roman" w:eastAsia="Times New Roman" w:hAnsi="Times New Roman"/>
          <w:sz w:val="24"/>
          <w:szCs w:val="24"/>
          <w:lang w:eastAsia="ru-RU"/>
        </w:rPr>
        <w:t>ООО «АССЕТ»</w:t>
      </w:r>
    </w:p>
    <w:p w:rsidR="00956629" w:rsidRDefault="0069389B" w:rsidP="0095662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629"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условиях, представленных в Заявке на участие в открытом запросе </w:t>
      </w:r>
      <w:r w:rsidR="006630F5">
        <w:rPr>
          <w:rFonts w:ascii="Times New Roman" w:hAnsi="Times New Roman" w:cs="Times New Roman"/>
          <w:sz w:val="24"/>
          <w:szCs w:val="24"/>
        </w:rPr>
        <w:t>предложений</w:t>
      </w:r>
      <w:r w:rsidR="00956629" w:rsidRPr="00263F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93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6629" w:rsidRDefault="00956629" w:rsidP="0095662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>Настоящий протокол подлежит размещению  на  официальном сайте www.gazpromlpg.ru не позднее чем через 3 дня со дня его подписания.</w:t>
      </w:r>
    </w:p>
    <w:p w:rsidR="00956629" w:rsidRPr="00263F9C" w:rsidRDefault="00956629" w:rsidP="00956629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C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5"/>
        <w:tblW w:w="979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402"/>
        <w:gridCol w:w="3239"/>
      </w:tblGrid>
      <w:tr w:rsidR="00956629" w:rsidRPr="00263F9C" w:rsidTr="00CE1128">
        <w:trPr>
          <w:trHeight w:val="110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подведению итогов запроса </w:t>
            </w:r>
            <w:r w:rsidR="008332FF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Хасанов</w:t>
            </w:r>
          </w:p>
        </w:tc>
      </w:tr>
      <w:tr w:rsidR="00956629" w:rsidRPr="00263F9C" w:rsidTr="00CE1128">
        <w:trPr>
          <w:trHeight w:val="28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629" w:rsidRPr="00263F9C" w:rsidTr="00CE1128">
        <w:trPr>
          <w:trHeight w:val="27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886932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А.Р. Емельянов</w:t>
            </w:r>
          </w:p>
        </w:tc>
      </w:tr>
      <w:tr w:rsidR="00956629" w:rsidRPr="00263F9C" w:rsidTr="00CE1128">
        <w:trPr>
          <w:trHeight w:val="55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886932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Д.Т. Латыпова</w:t>
            </w:r>
          </w:p>
        </w:tc>
      </w:tr>
      <w:tr w:rsidR="00956629" w:rsidRPr="00263F9C" w:rsidTr="00CE1128">
        <w:trPr>
          <w:trHeight w:val="56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86932" w:rsidRDefault="00886932" w:rsidP="002927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629" w:rsidRPr="00263F9C" w:rsidRDefault="00886932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Исламгалеев</w:t>
            </w:r>
            <w:proofErr w:type="spellEnd"/>
          </w:p>
        </w:tc>
      </w:tr>
      <w:tr w:rsidR="00CE1128" w:rsidRPr="00263F9C" w:rsidTr="00CE1128">
        <w:trPr>
          <w:trHeight w:val="550"/>
        </w:trPr>
        <w:tc>
          <w:tcPr>
            <w:tcW w:w="3156" w:type="dxa"/>
          </w:tcPr>
          <w:p w:rsidR="00CE1128" w:rsidRDefault="00CE1128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128" w:rsidRPr="00263F9C" w:rsidRDefault="00CE1128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1128" w:rsidRPr="00CB75C7" w:rsidRDefault="00CE1128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CE1128" w:rsidRDefault="00CE1128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8" w:rsidRPr="00263F9C" w:rsidRDefault="00CE1128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Э.Ш. Губайдуллина</w:t>
            </w:r>
          </w:p>
        </w:tc>
      </w:tr>
      <w:tr w:rsidR="00082F06" w:rsidRPr="00263F9C" w:rsidTr="00CE1128">
        <w:trPr>
          <w:trHeight w:val="550"/>
        </w:trPr>
        <w:tc>
          <w:tcPr>
            <w:tcW w:w="3156" w:type="dxa"/>
          </w:tcPr>
          <w:p w:rsidR="00082F06" w:rsidRPr="007E1AEA" w:rsidRDefault="00082F06" w:rsidP="000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  <w:p w:rsidR="00082F06" w:rsidRDefault="00082F06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F06" w:rsidRPr="00CB75C7" w:rsidRDefault="00082F06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082F06" w:rsidRDefault="00082F06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06" w:rsidRDefault="00082F06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66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Салихова</w:t>
            </w:r>
          </w:p>
        </w:tc>
      </w:tr>
    </w:tbl>
    <w:p w:rsidR="00082F06" w:rsidRPr="007E1AEA" w:rsidRDefault="00082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2F06" w:rsidRPr="007E1AEA" w:rsidSect="00561F0B">
      <w:headerReference w:type="default" r:id="rId10"/>
      <w:pgSz w:w="11906" w:h="16838"/>
      <w:pgMar w:top="-284" w:right="566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0F" w:rsidRDefault="002F1F0F" w:rsidP="002E4508">
      <w:pPr>
        <w:spacing w:after="0" w:line="240" w:lineRule="auto"/>
      </w:pPr>
      <w:r>
        <w:separator/>
      </w:r>
    </w:p>
  </w:endnote>
  <w:endnote w:type="continuationSeparator" w:id="0">
    <w:p w:rsidR="002F1F0F" w:rsidRDefault="002F1F0F" w:rsidP="002E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0F" w:rsidRDefault="002F1F0F" w:rsidP="002E4508">
      <w:pPr>
        <w:spacing w:after="0" w:line="240" w:lineRule="auto"/>
      </w:pPr>
      <w:r>
        <w:separator/>
      </w:r>
    </w:p>
  </w:footnote>
  <w:footnote w:type="continuationSeparator" w:id="0">
    <w:p w:rsidR="002F1F0F" w:rsidRDefault="002F1F0F" w:rsidP="002E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08" w:rsidRDefault="002E4508" w:rsidP="008D2FBF">
    <w:pPr>
      <w:pStyle w:val="a6"/>
      <w:jc w:val="center"/>
      <w:rPr>
        <w:rFonts w:ascii="Times New Roman" w:hAnsi="Times New Roman" w:cs="Times New Roman"/>
        <w:i/>
        <w:u w:val="single"/>
      </w:rPr>
    </w:pPr>
  </w:p>
  <w:p w:rsidR="0098221D" w:rsidRPr="008D2FBF" w:rsidRDefault="0098221D" w:rsidP="008D2FBF">
    <w:pPr>
      <w:pStyle w:val="a6"/>
      <w:jc w:val="center"/>
      <w:rPr>
        <w:rFonts w:ascii="Times New Roman" w:hAnsi="Times New Roman" w:cs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A2E"/>
    <w:multiLevelType w:val="multilevel"/>
    <w:tmpl w:val="1856057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820"/>
        </w:tabs>
        <w:ind w:left="8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4"/>
        <w:szCs w:val="24"/>
        <w:lang w:val="x-none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">
    <w:nsid w:val="4455366C"/>
    <w:multiLevelType w:val="hybridMultilevel"/>
    <w:tmpl w:val="D6E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52DAB"/>
    <w:multiLevelType w:val="multilevel"/>
    <w:tmpl w:val="059C7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73"/>
    <w:rsid w:val="00062EC3"/>
    <w:rsid w:val="00072020"/>
    <w:rsid w:val="00082F06"/>
    <w:rsid w:val="00094218"/>
    <w:rsid w:val="000C38B2"/>
    <w:rsid w:val="000D5994"/>
    <w:rsid w:val="000E35D4"/>
    <w:rsid w:val="00153A4F"/>
    <w:rsid w:val="001601D8"/>
    <w:rsid w:val="00161ACE"/>
    <w:rsid w:val="001644A5"/>
    <w:rsid w:val="00165EB5"/>
    <w:rsid w:val="00184AAA"/>
    <w:rsid w:val="001A7AB5"/>
    <w:rsid w:val="001B3506"/>
    <w:rsid w:val="00211C2A"/>
    <w:rsid w:val="00233B7D"/>
    <w:rsid w:val="00235286"/>
    <w:rsid w:val="00241C71"/>
    <w:rsid w:val="0026224D"/>
    <w:rsid w:val="0027622A"/>
    <w:rsid w:val="00280177"/>
    <w:rsid w:val="0029274E"/>
    <w:rsid w:val="002E4508"/>
    <w:rsid w:val="002E7047"/>
    <w:rsid w:val="002F1F0F"/>
    <w:rsid w:val="003001E9"/>
    <w:rsid w:val="00313684"/>
    <w:rsid w:val="00326278"/>
    <w:rsid w:val="0033620C"/>
    <w:rsid w:val="00337729"/>
    <w:rsid w:val="00337AA6"/>
    <w:rsid w:val="003526EF"/>
    <w:rsid w:val="00362832"/>
    <w:rsid w:val="00362DBC"/>
    <w:rsid w:val="00364BA9"/>
    <w:rsid w:val="0036796E"/>
    <w:rsid w:val="0038051E"/>
    <w:rsid w:val="003A2203"/>
    <w:rsid w:val="003B671F"/>
    <w:rsid w:val="00447F5B"/>
    <w:rsid w:val="00454494"/>
    <w:rsid w:val="00467290"/>
    <w:rsid w:val="004A069E"/>
    <w:rsid w:val="004B4F1D"/>
    <w:rsid w:val="004B5D84"/>
    <w:rsid w:val="004F3F23"/>
    <w:rsid w:val="004F6390"/>
    <w:rsid w:val="0050187E"/>
    <w:rsid w:val="00545878"/>
    <w:rsid w:val="00561F0B"/>
    <w:rsid w:val="00586AD9"/>
    <w:rsid w:val="005B77D3"/>
    <w:rsid w:val="00600118"/>
    <w:rsid w:val="00610493"/>
    <w:rsid w:val="00614152"/>
    <w:rsid w:val="006630F5"/>
    <w:rsid w:val="00687823"/>
    <w:rsid w:val="0069389B"/>
    <w:rsid w:val="00695973"/>
    <w:rsid w:val="006E67E3"/>
    <w:rsid w:val="006F551B"/>
    <w:rsid w:val="006F6CA4"/>
    <w:rsid w:val="0072254C"/>
    <w:rsid w:val="00724065"/>
    <w:rsid w:val="00733B1A"/>
    <w:rsid w:val="007403D6"/>
    <w:rsid w:val="0078076F"/>
    <w:rsid w:val="00787CC9"/>
    <w:rsid w:val="007C785B"/>
    <w:rsid w:val="007E1AEA"/>
    <w:rsid w:val="00800AD4"/>
    <w:rsid w:val="00816ECC"/>
    <w:rsid w:val="008332FF"/>
    <w:rsid w:val="0083623B"/>
    <w:rsid w:val="00841B00"/>
    <w:rsid w:val="00886932"/>
    <w:rsid w:val="00891CBC"/>
    <w:rsid w:val="008B00C8"/>
    <w:rsid w:val="008D119E"/>
    <w:rsid w:val="008D2FBF"/>
    <w:rsid w:val="008E780F"/>
    <w:rsid w:val="008F06A5"/>
    <w:rsid w:val="009063EE"/>
    <w:rsid w:val="00916039"/>
    <w:rsid w:val="00956629"/>
    <w:rsid w:val="009677B4"/>
    <w:rsid w:val="0098221D"/>
    <w:rsid w:val="009928C0"/>
    <w:rsid w:val="009C69E7"/>
    <w:rsid w:val="00A102BC"/>
    <w:rsid w:val="00A60311"/>
    <w:rsid w:val="00A64673"/>
    <w:rsid w:val="00A67C18"/>
    <w:rsid w:val="00A753B6"/>
    <w:rsid w:val="00A91DAD"/>
    <w:rsid w:val="00AC0227"/>
    <w:rsid w:val="00AC58C8"/>
    <w:rsid w:val="00AF5337"/>
    <w:rsid w:val="00B4623E"/>
    <w:rsid w:val="00B52A6C"/>
    <w:rsid w:val="00B6134D"/>
    <w:rsid w:val="00B720BE"/>
    <w:rsid w:val="00B7559C"/>
    <w:rsid w:val="00B80D75"/>
    <w:rsid w:val="00BA5B59"/>
    <w:rsid w:val="00BC7C0A"/>
    <w:rsid w:val="00BF7391"/>
    <w:rsid w:val="00C0231B"/>
    <w:rsid w:val="00C26A01"/>
    <w:rsid w:val="00C35E1D"/>
    <w:rsid w:val="00C803DD"/>
    <w:rsid w:val="00C92B67"/>
    <w:rsid w:val="00C95BDA"/>
    <w:rsid w:val="00CB75C7"/>
    <w:rsid w:val="00CC1DFB"/>
    <w:rsid w:val="00CC75F0"/>
    <w:rsid w:val="00CE1128"/>
    <w:rsid w:val="00D071E1"/>
    <w:rsid w:val="00D73522"/>
    <w:rsid w:val="00D74A08"/>
    <w:rsid w:val="00D75695"/>
    <w:rsid w:val="00D85C79"/>
    <w:rsid w:val="00DB3813"/>
    <w:rsid w:val="00DC58C3"/>
    <w:rsid w:val="00DD07A6"/>
    <w:rsid w:val="00DE4A7C"/>
    <w:rsid w:val="00DE73E6"/>
    <w:rsid w:val="00DF125C"/>
    <w:rsid w:val="00E061F0"/>
    <w:rsid w:val="00E24D69"/>
    <w:rsid w:val="00E662C0"/>
    <w:rsid w:val="00E84312"/>
    <w:rsid w:val="00E940F7"/>
    <w:rsid w:val="00E963D6"/>
    <w:rsid w:val="00EA3143"/>
    <w:rsid w:val="00EF200C"/>
    <w:rsid w:val="00EF61D7"/>
    <w:rsid w:val="00F13365"/>
    <w:rsid w:val="00F13984"/>
    <w:rsid w:val="00F17E78"/>
    <w:rsid w:val="00F523F8"/>
    <w:rsid w:val="00F543B6"/>
    <w:rsid w:val="00F84DB0"/>
    <w:rsid w:val="00FC37D1"/>
    <w:rsid w:val="00FD43C2"/>
    <w:rsid w:val="00FD7338"/>
    <w:rsid w:val="00FE594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9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E4508"/>
  </w:style>
  <w:style w:type="paragraph" w:styleId="a8">
    <w:name w:val="footer"/>
    <w:basedOn w:val="a1"/>
    <w:link w:val="a9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2E4508"/>
  </w:style>
  <w:style w:type="paragraph" w:styleId="aa">
    <w:name w:val="Balloon Text"/>
    <w:basedOn w:val="a1"/>
    <w:link w:val="ab"/>
    <w:uiPriority w:val="99"/>
    <w:semiHidden/>
    <w:unhideWhenUsed/>
    <w:rsid w:val="002E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E4508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1644A5"/>
    <w:pPr>
      <w:ind w:left="720"/>
      <w:contextualSpacing/>
    </w:pPr>
  </w:style>
  <w:style w:type="paragraph" w:customStyle="1" w:styleId="a">
    <w:name w:val="Стиль номер обычный"/>
    <w:basedOn w:val="20"/>
    <w:qFormat/>
    <w:rsid w:val="00165EB5"/>
    <w:pPr>
      <w:numPr>
        <w:ilvl w:val="2"/>
        <w:numId w:val="3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165EB5"/>
    <w:pPr>
      <w:keepNext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165EB5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165EB5"/>
    <w:pPr>
      <w:spacing w:after="120"/>
      <w:ind w:left="566"/>
      <w:contextualSpacing/>
    </w:pPr>
  </w:style>
  <w:style w:type="character" w:styleId="ad">
    <w:name w:val="Hyperlink"/>
    <w:basedOn w:val="a2"/>
    <w:uiPriority w:val="99"/>
    <w:unhideWhenUsed/>
    <w:rsid w:val="00292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9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E4508"/>
  </w:style>
  <w:style w:type="paragraph" w:styleId="a8">
    <w:name w:val="footer"/>
    <w:basedOn w:val="a1"/>
    <w:link w:val="a9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2E4508"/>
  </w:style>
  <w:style w:type="paragraph" w:styleId="aa">
    <w:name w:val="Balloon Text"/>
    <w:basedOn w:val="a1"/>
    <w:link w:val="ab"/>
    <w:uiPriority w:val="99"/>
    <w:semiHidden/>
    <w:unhideWhenUsed/>
    <w:rsid w:val="002E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E4508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1644A5"/>
    <w:pPr>
      <w:ind w:left="720"/>
      <w:contextualSpacing/>
    </w:pPr>
  </w:style>
  <w:style w:type="paragraph" w:customStyle="1" w:styleId="a">
    <w:name w:val="Стиль номер обычный"/>
    <w:basedOn w:val="20"/>
    <w:qFormat/>
    <w:rsid w:val="00165EB5"/>
    <w:pPr>
      <w:numPr>
        <w:ilvl w:val="2"/>
        <w:numId w:val="3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165EB5"/>
    <w:pPr>
      <w:keepNext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165EB5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165EB5"/>
    <w:pPr>
      <w:spacing w:after="120"/>
      <w:ind w:left="566"/>
      <w:contextualSpacing/>
    </w:pPr>
  </w:style>
  <w:style w:type="character" w:styleId="ad">
    <w:name w:val="Hyperlink"/>
    <w:basedOn w:val="a2"/>
    <w:uiPriority w:val="99"/>
    <w:unhideWhenUsed/>
    <w:rsid w:val="00292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BC09-65B7-449A-834A-0FA941EE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Khafizov Rustam</dc:creator>
  <cp:lastModifiedBy>Губайдуллина Эмилия Шамильевна</cp:lastModifiedBy>
  <cp:revision>3</cp:revision>
  <cp:lastPrinted>2018-06-25T11:39:00Z</cp:lastPrinted>
  <dcterms:created xsi:type="dcterms:W3CDTF">2018-06-25T11:40:00Z</dcterms:created>
  <dcterms:modified xsi:type="dcterms:W3CDTF">2018-06-28T10:58:00Z</dcterms:modified>
</cp:coreProperties>
</file>